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A50" w:rsidRPr="001F1A50" w:rsidRDefault="001F1A50" w:rsidP="001F1A50">
      <w:pPr>
        <w:pStyle w:val="a3"/>
        <w:jc w:val="center"/>
        <w:rPr>
          <w:rStyle w:val="FontStyle40"/>
          <w:b w:val="0"/>
          <w:sz w:val="32"/>
          <w:szCs w:val="32"/>
        </w:rPr>
      </w:pPr>
      <w:r w:rsidRPr="001F1A50">
        <w:rPr>
          <w:rStyle w:val="FontStyle40"/>
          <w:b w:val="0"/>
          <w:sz w:val="32"/>
          <w:szCs w:val="32"/>
        </w:rPr>
        <w:t>Министерство образования и науки РТ</w:t>
      </w:r>
    </w:p>
    <w:p w:rsidR="001F1A50" w:rsidRPr="001F1A50" w:rsidRDefault="001F1A50" w:rsidP="001F1A50">
      <w:pPr>
        <w:pStyle w:val="a3"/>
        <w:jc w:val="center"/>
        <w:rPr>
          <w:rStyle w:val="FontStyle40"/>
          <w:b w:val="0"/>
          <w:sz w:val="32"/>
          <w:szCs w:val="32"/>
        </w:rPr>
      </w:pPr>
      <w:r w:rsidRPr="001F1A50">
        <w:rPr>
          <w:rStyle w:val="FontStyle40"/>
          <w:b w:val="0"/>
          <w:sz w:val="32"/>
          <w:szCs w:val="32"/>
        </w:rPr>
        <w:t>ГБПОУ «</w:t>
      </w:r>
      <w:proofErr w:type="spellStart"/>
      <w:r w:rsidRPr="001F1A50">
        <w:rPr>
          <w:rStyle w:val="FontStyle40"/>
          <w:b w:val="0"/>
          <w:sz w:val="32"/>
          <w:szCs w:val="32"/>
        </w:rPr>
        <w:t>Буинский</w:t>
      </w:r>
      <w:proofErr w:type="spellEnd"/>
      <w:r w:rsidRPr="001F1A50">
        <w:rPr>
          <w:rStyle w:val="FontStyle40"/>
          <w:b w:val="0"/>
          <w:sz w:val="32"/>
          <w:szCs w:val="32"/>
        </w:rPr>
        <w:t xml:space="preserve"> ветеринарный техникум»</w:t>
      </w:r>
    </w:p>
    <w:p w:rsidR="001F1A50" w:rsidRDefault="001F1A50" w:rsidP="001F1A50">
      <w:pPr>
        <w:pStyle w:val="a3"/>
        <w:jc w:val="center"/>
        <w:rPr>
          <w:rStyle w:val="FontStyle40"/>
          <w:b w:val="0"/>
          <w:sz w:val="28"/>
          <w:szCs w:val="28"/>
        </w:rPr>
      </w:pPr>
    </w:p>
    <w:p w:rsidR="001F1A50" w:rsidRDefault="001F1A50" w:rsidP="001F1A50">
      <w:pPr>
        <w:pStyle w:val="a3"/>
        <w:jc w:val="center"/>
        <w:rPr>
          <w:rStyle w:val="FontStyle40"/>
          <w:b w:val="0"/>
          <w:sz w:val="28"/>
          <w:szCs w:val="28"/>
        </w:rPr>
      </w:pPr>
    </w:p>
    <w:p w:rsidR="001F1A50" w:rsidRDefault="001F1A50" w:rsidP="001F1A50">
      <w:pPr>
        <w:pStyle w:val="a3"/>
        <w:jc w:val="center"/>
        <w:rPr>
          <w:rStyle w:val="FontStyle40"/>
          <w:b w:val="0"/>
          <w:sz w:val="28"/>
          <w:szCs w:val="28"/>
        </w:rPr>
      </w:pPr>
    </w:p>
    <w:p w:rsidR="001F1A50" w:rsidRDefault="001F1A50" w:rsidP="001F1A50">
      <w:pPr>
        <w:pStyle w:val="a3"/>
        <w:jc w:val="center"/>
        <w:rPr>
          <w:rStyle w:val="FontStyle40"/>
          <w:b w:val="0"/>
          <w:sz w:val="28"/>
          <w:szCs w:val="28"/>
        </w:rPr>
      </w:pPr>
    </w:p>
    <w:p w:rsidR="001F1A50" w:rsidRDefault="001F1A50" w:rsidP="001F1A50">
      <w:pPr>
        <w:pStyle w:val="a3"/>
        <w:jc w:val="center"/>
        <w:rPr>
          <w:rStyle w:val="FontStyle40"/>
          <w:b w:val="0"/>
          <w:sz w:val="28"/>
          <w:szCs w:val="28"/>
        </w:rPr>
      </w:pPr>
    </w:p>
    <w:p w:rsidR="001F1A50" w:rsidRDefault="001F1A50" w:rsidP="001F1A50">
      <w:pPr>
        <w:pStyle w:val="a3"/>
        <w:jc w:val="center"/>
        <w:rPr>
          <w:rStyle w:val="FontStyle40"/>
          <w:b w:val="0"/>
          <w:sz w:val="28"/>
          <w:szCs w:val="28"/>
        </w:rPr>
      </w:pPr>
    </w:p>
    <w:p w:rsidR="001F1A50" w:rsidRDefault="001F1A50" w:rsidP="001F1A50">
      <w:pPr>
        <w:pStyle w:val="a3"/>
        <w:jc w:val="center"/>
        <w:rPr>
          <w:rStyle w:val="FontStyle40"/>
          <w:b w:val="0"/>
          <w:sz w:val="28"/>
          <w:szCs w:val="28"/>
        </w:rPr>
      </w:pPr>
    </w:p>
    <w:p w:rsidR="001F1A50" w:rsidRDefault="001F1A50" w:rsidP="001F1A50">
      <w:pPr>
        <w:pStyle w:val="a3"/>
        <w:jc w:val="center"/>
        <w:rPr>
          <w:rStyle w:val="FontStyle40"/>
          <w:b w:val="0"/>
          <w:sz w:val="28"/>
          <w:szCs w:val="28"/>
        </w:rPr>
      </w:pPr>
    </w:p>
    <w:p w:rsidR="001F1A50" w:rsidRDefault="001F1A50" w:rsidP="001F1A50">
      <w:pPr>
        <w:pStyle w:val="a3"/>
        <w:jc w:val="center"/>
        <w:rPr>
          <w:rStyle w:val="FontStyle40"/>
          <w:b w:val="0"/>
          <w:sz w:val="28"/>
          <w:szCs w:val="28"/>
        </w:rPr>
      </w:pPr>
    </w:p>
    <w:p w:rsidR="001F1A50" w:rsidRDefault="001F1A50" w:rsidP="001F1A50">
      <w:pPr>
        <w:pStyle w:val="a3"/>
        <w:jc w:val="center"/>
        <w:rPr>
          <w:rStyle w:val="FontStyle40"/>
          <w:b w:val="0"/>
          <w:sz w:val="28"/>
          <w:szCs w:val="28"/>
        </w:rPr>
      </w:pPr>
    </w:p>
    <w:p w:rsidR="001F1A50" w:rsidRDefault="001F1A50" w:rsidP="001F1A50">
      <w:pPr>
        <w:pStyle w:val="a3"/>
        <w:jc w:val="center"/>
        <w:rPr>
          <w:rStyle w:val="FontStyle40"/>
          <w:b w:val="0"/>
          <w:sz w:val="28"/>
          <w:szCs w:val="28"/>
        </w:rPr>
      </w:pPr>
    </w:p>
    <w:p w:rsidR="001F1A50" w:rsidRDefault="001F1A50" w:rsidP="001F1A50">
      <w:pPr>
        <w:pStyle w:val="a3"/>
        <w:jc w:val="center"/>
        <w:rPr>
          <w:rStyle w:val="FontStyle40"/>
          <w:b w:val="0"/>
          <w:sz w:val="56"/>
          <w:szCs w:val="56"/>
        </w:rPr>
      </w:pPr>
      <w:r w:rsidRPr="001F1A50">
        <w:rPr>
          <w:rStyle w:val="FontStyle40"/>
          <w:b w:val="0"/>
          <w:sz w:val="56"/>
          <w:szCs w:val="56"/>
        </w:rPr>
        <w:t>РАБОЧАЯ  ПРОГРАММА</w:t>
      </w:r>
    </w:p>
    <w:p w:rsidR="001F1A50" w:rsidRDefault="001F1A50" w:rsidP="001F1A50">
      <w:pPr>
        <w:widowControl/>
        <w:autoSpaceDE/>
        <w:autoSpaceDN/>
        <w:adjustRightInd/>
        <w:spacing w:after="200" w:line="276" w:lineRule="auto"/>
        <w:jc w:val="center"/>
        <w:rPr>
          <w:rStyle w:val="FontStyle53"/>
          <w:sz w:val="28"/>
          <w:szCs w:val="28"/>
        </w:rPr>
      </w:pPr>
    </w:p>
    <w:p w:rsidR="00EE2B06" w:rsidRPr="00EE2B06" w:rsidRDefault="00EE2B06" w:rsidP="00EE2B06">
      <w:pPr>
        <w:pStyle w:val="a3"/>
        <w:rPr>
          <w:rStyle w:val="FontStyle53"/>
          <w:sz w:val="36"/>
          <w:szCs w:val="36"/>
        </w:rPr>
      </w:pPr>
      <w:r w:rsidRPr="00EE2B06">
        <w:rPr>
          <w:rStyle w:val="FontStyle27"/>
          <w:sz w:val="36"/>
          <w:szCs w:val="36"/>
        </w:rPr>
        <w:t xml:space="preserve">Учебной дисциплины </w:t>
      </w:r>
      <w:r w:rsidR="001F1A50" w:rsidRPr="00EE2B06">
        <w:rPr>
          <w:rStyle w:val="FontStyle53"/>
          <w:sz w:val="36"/>
          <w:szCs w:val="36"/>
        </w:rPr>
        <w:t>ОП.17 «Основы бухгалтерского учета»</w:t>
      </w:r>
      <w:r>
        <w:rPr>
          <w:rStyle w:val="FontStyle53"/>
          <w:sz w:val="36"/>
          <w:szCs w:val="36"/>
        </w:rPr>
        <w:t xml:space="preserve">  </w:t>
      </w:r>
      <w:bookmarkStart w:id="0" w:name="_GoBack"/>
      <w:bookmarkEnd w:id="0"/>
      <w:r w:rsidRPr="00EE2B06">
        <w:rPr>
          <w:rStyle w:val="FontStyle53"/>
          <w:sz w:val="36"/>
          <w:szCs w:val="36"/>
        </w:rPr>
        <w:t>030503 «Правоохранительная деятельность».</w:t>
      </w:r>
    </w:p>
    <w:p w:rsidR="00EE2B06" w:rsidRPr="00EE2B06" w:rsidRDefault="00EE2B06" w:rsidP="001F1A50">
      <w:pPr>
        <w:widowControl/>
        <w:autoSpaceDE/>
        <w:autoSpaceDN/>
        <w:adjustRightInd/>
        <w:spacing w:after="200" w:line="276" w:lineRule="auto"/>
        <w:jc w:val="center"/>
        <w:rPr>
          <w:rStyle w:val="FontStyle53"/>
          <w:sz w:val="36"/>
          <w:szCs w:val="36"/>
        </w:rPr>
      </w:pPr>
    </w:p>
    <w:p w:rsidR="001F1A50" w:rsidRDefault="001F1A50" w:rsidP="001F1A50">
      <w:pPr>
        <w:widowControl/>
        <w:autoSpaceDE/>
        <w:autoSpaceDN/>
        <w:adjustRightInd/>
        <w:spacing w:after="200" w:line="276" w:lineRule="auto"/>
        <w:jc w:val="center"/>
        <w:rPr>
          <w:rStyle w:val="FontStyle53"/>
          <w:sz w:val="28"/>
          <w:szCs w:val="28"/>
        </w:rPr>
      </w:pPr>
    </w:p>
    <w:p w:rsidR="001F1A50" w:rsidRDefault="001F1A50" w:rsidP="001F1A50">
      <w:pPr>
        <w:widowControl/>
        <w:autoSpaceDE/>
        <w:autoSpaceDN/>
        <w:adjustRightInd/>
        <w:spacing w:after="200" w:line="276" w:lineRule="auto"/>
        <w:jc w:val="center"/>
        <w:rPr>
          <w:rStyle w:val="FontStyle53"/>
          <w:sz w:val="28"/>
          <w:szCs w:val="28"/>
        </w:rPr>
      </w:pPr>
    </w:p>
    <w:p w:rsidR="001F1A50" w:rsidRDefault="001F1A50" w:rsidP="001F1A50">
      <w:pPr>
        <w:widowControl/>
        <w:autoSpaceDE/>
        <w:autoSpaceDN/>
        <w:adjustRightInd/>
        <w:spacing w:after="200" w:line="276" w:lineRule="auto"/>
        <w:jc w:val="center"/>
        <w:rPr>
          <w:rStyle w:val="FontStyle53"/>
          <w:sz w:val="28"/>
          <w:szCs w:val="28"/>
        </w:rPr>
      </w:pPr>
    </w:p>
    <w:p w:rsidR="001F1A50" w:rsidRDefault="001F1A50" w:rsidP="001F1A50">
      <w:pPr>
        <w:widowControl/>
        <w:autoSpaceDE/>
        <w:autoSpaceDN/>
        <w:adjustRightInd/>
        <w:spacing w:after="200" w:line="276" w:lineRule="auto"/>
        <w:jc w:val="center"/>
        <w:rPr>
          <w:rStyle w:val="FontStyle53"/>
          <w:sz w:val="28"/>
          <w:szCs w:val="28"/>
        </w:rPr>
      </w:pPr>
    </w:p>
    <w:p w:rsidR="001F1A50" w:rsidRDefault="001F1A50" w:rsidP="001F1A50">
      <w:pPr>
        <w:widowControl/>
        <w:autoSpaceDE/>
        <w:autoSpaceDN/>
        <w:adjustRightInd/>
        <w:spacing w:after="200" w:line="276" w:lineRule="auto"/>
        <w:jc w:val="center"/>
        <w:rPr>
          <w:rStyle w:val="FontStyle53"/>
          <w:sz w:val="28"/>
          <w:szCs w:val="28"/>
        </w:rPr>
      </w:pPr>
    </w:p>
    <w:p w:rsidR="001F1A50" w:rsidRDefault="001F1A50" w:rsidP="001F1A50">
      <w:pPr>
        <w:widowControl/>
        <w:autoSpaceDE/>
        <w:autoSpaceDN/>
        <w:adjustRightInd/>
        <w:spacing w:after="200" w:line="276" w:lineRule="auto"/>
        <w:jc w:val="center"/>
        <w:rPr>
          <w:rStyle w:val="FontStyle53"/>
          <w:sz w:val="28"/>
          <w:szCs w:val="28"/>
        </w:rPr>
      </w:pPr>
    </w:p>
    <w:p w:rsidR="001F1A50" w:rsidRDefault="001F1A50" w:rsidP="001F1A50">
      <w:pPr>
        <w:widowControl/>
        <w:autoSpaceDE/>
        <w:autoSpaceDN/>
        <w:adjustRightInd/>
        <w:spacing w:after="200" w:line="276" w:lineRule="auto"/>
        <w:jc w:val="center"/>
        <w:rPr>
          <w:rStyle w:val="FontStyle53"/>
          <w:sz w:val="28"/>
          <w:szCs w:val="28"/>
        </w:rPr>
      </w:pPr>
    </w:p>
    <w:p w:rsidR="001F1A50" w:rsidRDefault="001F1A50" w:rsidP="001F1A50">
      <w:pPr>
        <w:widowControl/>
        <w:autoSpaceDE/>
        <w:autoSpaceDN/>
        <w:adjustRightInd/>
        <w:spacing w:after="200" w:line="276" w:lineRule="auto"/>
        <w:jc w:val="center"/>
        <w:rPr>
          <w:rStyle w:val="FontStyle53"/>
          <w:sz w:val="28"/>
          <w:szCs w:val="28"/>
        </w:rPr>
      </w:pPr>
    </w:p>
    <w:p w:rsidR="001F1A50" w:rsidRDefault="001F1A50" w:rsidP="001F1A50">
      <w:pPr>
        <w:widowControl/>
        <w:autoSpaceDE/>
        <w:autoSpaceDN/>
        <w:adjustRightInd/>
        <w:spacing w:after="200" w:line="276" w:lineRule="auto"/>
        <w:jc w:val="center"/>
        <w:rPr>
          <w:rStyle w:val="FontStyle53"/>
          <w:sz w:val="28"/>
          <w:szCs w:val="28"/>
        </w:rPr>
      </w:pPr>
    </w:p>
    <w:p w:rsidR="001F1A50" w:rsidRDefault="001F1A50" w:rsidP="001F1A50">
      <w:pPr>
        <w:widowControl/>
        <w:autoSpaceDE/>
        <w:autoSpaceDN/>
        <w:adjustRightInd/>
        <w:spacing w:after="200" w:line="276" w:lineRule="auto"/>
        <w:jc w:val="center"/>
        <w:rPr>
          <w:rStyle w:val="FontStyle53"/>
          <w:sz w:val="28"/>
          <w:szCs w:val="28"/>
        </w:rPr>
      </w:pPr>
    </w:p>
    <w:p w:rsidR="001F1A50" w:rsidRDefault="001F1A50" w:rsidP="001F1A50">
      <w:pPr>
        <w:widowControl/>
        <w:autoSpaceDE/>
        <w:autoSpaceDN/>
        <w:adjustRightInd/>
        <w:spacing w:after="200" w:line="276" w:lineRule="auto"/>
        <w:jc w:val="center"/>
        <w:rPr>
          <w:rStyle w:val="FontStyle53"/>
          <w:sz w:val="28"/>
          <w:szCs w:val="28"/>
        </w:rPr>
      </w:pPr>
    </w:p>
    <w:p w:rsidR="001F1A50" w:rsidRDefault="001F1A50" w:rsidP="001F1A50">
      <w:pPr>
        <w:widowControl/>
        <w:autoSpaceDE/>
        <w:autoSpaceDN/>
        <w:adjustRightInd/>
        <w:spacing w:after="200" w:line="276" w:lineRule="auto"/>
        <w:jc w:val="center"/>
        <w:rPr>
          <w:rStyle w:val="FontStyle40"/>
          <w:sz w:val="28"/>
          <w:szCs w:val="28"/>
        </w:rPr>
      </w:pPr>
      <w:proofErr w:type="spellStart"/>
      <w:r>
        <w:rPr>
          <w:rStyle w:val="FontStyle53"/>
          <w:sz w:val="28"/>
          <w:szCs w:val="28"/>
        </w:rPr>
        <w:t>г</w:t>
      </w:r>
      <w:proofErr w:type="gramStart"/>
      <w:r>
        <w:rPr>
          <w:rStyle w:val="FontStyle53"/>
          <w:sz w:val="28"/>
          <w:szCs w:val="28"/>
        </w:rPr>
        <w:t>.Б</w:t>
      </w:r>
      <w:proofErr w:type="gramEnd"/>
      <w:r>
        <w:rPr>
          <w:rStyle w:val="FontStyle53"/>
          <w:sz w:val="28"/>
          <w:szCs w:val="28"/>
        </w:rPr>
        <w:t>уинск</w:t>
      </w:r>
      <w:proofErr w:type="spellEnd"/>
      <w:r>
        <w:rPr>
          <w:rStyle w:val="FontStyle53"/>
          <w:sz w:val="28"/>
          <w:szCs w:val="28"/>
        </w:rPr>
        <w:t xml:space="preserve"> 2015 г.</w:t>
      </w:r>
    </w:p>
    <w:p w:rsidR="001F1A50" w:rsidRDefault="001F1A50">
      <w:pPr>
        <w:widowControl/>
        <w:autoSpaceDE/>
        <w:autoSpaceDN/>
        <w:adjustRightInd/>
        <w:spacing w:after="200" w:line="276" w:lineRule="auto"/>
        <w:rPr>
          <w:rStyle w:val="FontStyle40"/>
          <w:sz w:val="28"/>
          <w:szCs w:val="28"/>
        </w:rPr>
      </w:pPr>
    </w:p>
    <w:p w:rsidR="004E591F" w:rsidRPr="005C0D6A" w:rsidRDefault="004E591F" w:rsidP="004E591F">
      <w:pPr>
        <w:pStyle w:val="Style1"/>
        <w:widowControl/>
        <w:spacing w:before="67"/>
        <w:ind w:left="3922"/>
        <w:rPr>
          <w:rStyle w:val="FontStyle40"/>
          <w:sz w:val="28"/>
          <w:szCs w:val="28"/>
        </w:rPr>
      </w:pPr>
      <w:r w:rsidRPr="005C0D6A">
        <w:rPr>
          <w:rStyle w:val="FontStyle40"/>
          <w:sz w:val="28"/>
          <w:szCs w:val="28"/>
        </w:rPr>
        <w:lastRenderedPageBreak/>
        <w:t>СОДЕРЖАНИЕ</w:t>
      </w:r>
    </w:p>
    <w:p w:rsidR="004E591F" w:rsidRPr="005C0D6A" w:rsidRDefault="004E591F" w:rsidP="004E591F">
      <w:pPr>
        <w:pStyle w:val="Style2"/>
        <w:widowControl/>
        <w:spacing w:before="106"/>
        <w:jc w:val="right"/>
        <w:rPr>
          <w:rStyle w:val="FontStyle53"/>
          <w:sz w:val="28"/>
          <w:szCs w:val="28"/>
        </w:rPr>
      </w:pPr>
      <w:r w:rsidRPr="005C0D6A">
        <w:rPr>
          <w:rStyle w:val="FontStyle53"/>
          <w:sz w:val="28"/>
          <w:szCs w:val="28"/>
        </w:rPr>
        <w:t>стр.</w:t>
      </w:r>
    </w:p>
    <w:p w:rsidR="004E591F" w:rsidRPr="005C0D6A" w:rsidRDefault="004E591F" w:rsidP="004E591F">
      <w:pPr>
        <w:pStyle w:val="Style3"/>
        <w:widowControl/>
        <w:numPr>
          <w:ilvl w:val="0"/>
          <w:numId w:val="1"/>
        </w:numPr>
        <w:tabs>
          <w:tab w:val="left" w:pos="355"/>
          <w:tab w:val="left" w:pos="8160"/>
        </w:tabs>
        <w:ind w:left="355"/>
        <w:rPr>
          <w:rStyle w:val="FontStyle40"/>
          <w:sz w:val="28"/>
          <w:szCs w:val="28"/>
        </w:rPr>
      </w:pPr>
      <w:r w:rsidRPr="005C0D6A">
        <w:rPr>
          <w:rStyle w:val="FontStyle53"/>
          <w:sz w:val="28"/>
          <w:szCs w:val="28"/>
        </w:rPr>
        <w:t>ПАСПОРТ   РАБОЧЕЙ   ПРОГРАММЫ   УЧЕБНОЙ</w:t>
      </w:r>
      <w:r w:rsidRPr="005C0D6A">
        <w:rPr>
          <w:rStyle w:val="FontStyle53"/>
          <w:sz w:val="28"/>
          <w:szCs w:val="28"/>
        </w:rPr>
        <w:tab/>
        <w:t>4 ДИСЦИПЛИНЫ</w:t>
      </w:r>
    </w:p>
    <w:p w:rsidR="004E591F" w:rsidRPr="005C0D6A" w:rsidRDefault="004E591F" w:rsidP="004E591F">
      <w:pPr>
        <w:pStyle w:val="Style3"/>
        <w:widowControl/>
        <w:numPr>
          <w:ilvl w:val="0"/>
          <w:numId w:val="1"/>
        </w:numPr>
        <w:tabs>
          <w:tab w:val="left" w:pos="355"/>
          <w:tab w:val="left" w:pos="8122"/>
        </w:tabs>
        <w:spacing w:before="317" w:line="322" w:lineRule="exact"/>
        <w:ind w:left="355"/>
        <w:rPr>
          <w:rStyle w:val="FontStyle40"/>
          <w:sz w:val="28"/>
          <w:szCs w:val="28"/>
        </w:rPr>
      </w:pPr>
      <w:r w:rsidRPr="005C0D6A">
        <w:rPr>
          <w:rStyle w:val="FontStyle53"/>
          <w:sz w:val="28"/>
          <w:szCs w:val="28"/>
        </w:rPr>
        <w:t>СТРУКТУРА      И      СОДЕРЖАНИЕ      УЧЕБНОЙ</w:t>
      </w:r>
      <w:r w:rsidRPr="005C0D6A">
        <w:rPr>
          <w:rStyle w:val="FontStyle53"/>
          <w:sz w:val="28"/>
          <w:szCs w:val="28"/>
        </w:rPr>
        <w:tab/>
        <w:t>10 ДИСЦИПЛИНЫ</w:t>
      </w:r>
    </w:p>
    <w:p w:rsidR="004E591F" w:rsidRPr="005C0D6A" w:rsidRDefault="004E591F" w:rsidP="004E591F">
      <w:pPr>
        <w:pStyle w:val="Style3"/>
        <w:widowControl/>
        <w:numPr>
          <w:ilvl w:val="0"/>
          <w:numId w:val="1"/>
        </w:numPr>
        <w:tabs>
          <w:tab w:val="left" w:pos="355"/>
          <w:tab w:val="left" w:pos="8098"/>
        </w:tabs>
        <w:spacing w:before="326"/>
        <w:ind w:left="355"/>
        <w:rPr>
          <w:rStyle w:val="FontStyle40"/>
          <w:sz w:val="28"/>
          <w:szCs w:val="28"/>
        </w:rPr>
      </w:pPr>
      <w:r w:rsidRPr="005C0D6A">
        <w:rPr>
          <w:rStyle w:val="FontStyle53"/>
          <w:sz w:val="28"/>
          <w:szCs w:val="28"/>
        </w:rPr>
        <w:t>УСЛОВИЯ РЕАЛИЗАЦИИ РАБОЧЕЙ ПРОГРАММЫ</w:t>
      </w:r>
      <w:r w:rsidRPr="005C0D6A">
        <w:rPr>
          <w:rStyle w:val="FontStyle53"/>
          <w:sz w:val="28"/>
          <w:szCs w:val="28"/>
        </w:rPr>
        <w:tab/>
        <w:t>23 УЧЕБНОЙ ДИСЦИПЛИНЫ</w:t>
      </w:r>
    </w:p>
    <w:p w:rsidR="004E591F" w:rsidRPr="005C0D6A" w:rsidRDefault="004E591F" w:rsidP="004E591F">
      <w:pPr>
        <w:pStyle w:val="Style3"/>
        <w:widowControl/>
        <w:numPr>
          <w:ilvl w:val="0"/>
          <w:numId w:val="1"/>
        </w:numPr>
        <w:tabs>
          <w:tab w:val="left" w:pos="355"/>
          <w:tab w:val="left" w:pos="8098"/>
        </w:tabs>
        <w:spacing w:before="322" w:line="322" w:lineRule="exact"/>
        <w:ind w:left="355"/>
        <w:rPr>
          <w:rStyle w:val="FontStyle40"/>
          <w:sz w:val="28"/>
          <w:szCs w:val="28"/>
        </w:rPr>
      </w:pPr>
      <w:r w:rsidRPr="005C0D6A">
        <w:rPr>
          <w:rStyle w:val="FontStyle53"/>
          <w:sz w:val="28"/>
          <w:szCs w:val="28"/>
        </w:rPr>
        <w:t>КОНТРОЛЬ И ОЦЕНКА РЕЗУЛЬТАТОВ ОСВОЕНИЯ</w:t>
      </w:r>
      <w:r w:rsidRPr="005C0D6A">
        <w:rPr>
          <w:rStyle w:val="FontStyle53"/>
          <w:sz w:val="28"/>
          <w:szCs w:val="28"/>
        </w:rPr>
        <w:tab/>
        <w:t>25 УЧЕБНОЙ ДИСЦИПЛИНЫ</w:t>
      </w:r>
    </w:p>
    <w:p w:rsidR="004E591F" w:rsidRDefault="004E591F">
      <w:pPr>
        <w:widowControl/>
        <w:autoSpaceDE/>
        <w:autoSpaceDN/>
        <w:adjustRightInd/>
        <w:spacing w:after="200" w:line="276" w:lineRule="auto"/>
        <w:rPr>
          <w:rStyle w:val="FontStyle40"/>
        </w:rPr>
      </w:pPr>
      <w:r>
        <w:rPr>
          <w:rStyle w:val="FontStyle40"/>
        </w:rPr>
        <w:br w:type="page"/>
      </w:r>
    </w:p>
    <w:p w:rsidR="004E591F" w:rsidRPr="004E591F" w:rsidRDefault="004E591F" w:rsidP="004E591F">
      <w:pPr>
        <w:pStyle w:val="Style1"/>
        <w:widowControl/>
        <w:spacing w:before="67"/>
        <w:jc w:val="right"/>
        <w:rPr>
          <w:rStyle w:val="FontStyle40"/>
          <w:sz w:val="28"/>
          <w:szCs w:val="28"/>
        </w:rPr>
      </w:pPr>
      <w:r w:rsidRPr="004E591F">
        <w:rPr>
          <w:rStyle w:val="FontStyle40"/>
          <w:sz w:val="28"/>
          <w:szCs w:val="28"/>
        </w:rPr>
        <w:lastRenderedPageBreak/>
        <w:t>1.    ПАСПОРТ РАБОЧЕЙ ПРОГРАММЫ УЧЕБНОЙ ДИСЦИПЛИНЫ</w:t>
      </w:r>
    </w:p>
    <w:p w:rsidR="004E591F" w:rsidRPr="004E591F" w:rsidRDefault="004E591F" w:rsidP="004E591F">
      <w:pPr>
        <w:pStyle w:val="Style1"/>
        <w:widowControl/>
        <w:spacing w:before="24"/>
        <w:ind w:left="3005"/>
        <w:jc w:val="left"/>
        <w:rPr>
          <w:rStyle w:val="FontStyle40"/>
          <w:sz w:val="28"/>
          <w:szCs w:val="28"/>
        </w:rPr>
      </w:pPr>
      <w:r w:rsidRPr="004E591F">
        <w:rPr>
          <w:rStyle w:val="FontStyle40"/>
          <w:sz w:val="28"/>
          <w:szCs w:val="28"/>
        </w:rPr>
        <w:t>ОСНОВЫ БУХГАЛТЕРСКОГО УЧЕТА</w:t>
      </w:r>
    </w:p>
    <w:p w:rsidR="004E591F" w:rsidRPr="004E591F" w:rsidRDefault="004E591F" w:rsidP="004E591F">
      <w:pPr>
        <w:pStyle w:val="Style1"/>
        <w:widowControl/>
        <w:spacing w:line="240" w:lineRule="exact"/>
        <w:jc w:val="left"/>
        <w:rPr>
          <w:sz w:val="28"/>
          <w:szCs w:val="28"/>
        </w:rPr>
      </w:pPr>
    </w:p>
    <w:p w:rsidR="004E591F" w:rsidRPr="004E591F" w:rsidRDefault="004E591F" w:rsidP="004E591F">
      <w:pPr>
        <w:pStyle w:val="Style1"/>
        <w:widowControl/>
        <w:spacing w:before="91"/>
        <w:jc w:val="left"/>
        <w:rPr>
          <w:rStyle w:val="FontStyle40"/>
          <w:sz w:val="28"/>
          <w:szCs w:val="28"/>
        </w:rPr>
      </w:pPr>
      <w:r w:rsidRPr="004E591F">
        <w:rPr>
          <w:rStyle w:val="FontStyle40"/>
          <w:sz w:val="28"/>
          <w:szCs w:val="28"/>
        </w:rPr>
        <w:t>1.1. Область применения программы</w:t>
      </w:r>
    </w:p>
    <w:p w:rsidR="004E591F" w:rsidRPr="004E591F" w:rsidRDefault="004E591F" w:rsidP="004E591F">
      <w:pPr>
        <w:pStyle w:val="Style7"/>
        <w:widowControl/>
        <w:spacing w:line="240" w:lineRule="exact"/>
        <w:rPr>
          <w:sz w:val="28"/>
          <w:szCs w:val="28"/>
        </w:rPr>
      </w:pPr>
    </w:p>
    <w:p w:rsidR="004E591F" w:rsidRPr="004E591F" w:rsidRDefault="004E591F" w:rsidP="004E591F">
      <w:pPr>
        <w:pStyle w:val="Style7"/>
        <w:widowControl/>
        <w:spacing w:line="322" w:lineRule="exact"/>
        <w:rPr>
          <w:rStyle w:val="FontStyle53"/>
          <w:sz w:val="28"/>
          <w:szCs w:val="28"/>
        </w:rPr>
      </w:pPr>
      <w:r w:rsidRPr="004E591F">
        <w:rPr>
          <w:rStyle w:val="FontStyle53"/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специальностям среднего профессионального образования «Правоохранительная деятельность»</w:t>
      </w:r>
    </w:p>
    <w:p w:rsidR="004E591F" w:rsidRPr="004E591F" w:rsidRDefault="004E591F" w:rsidP="004E591F">
      <w:pPr>
        <w:pStyle w:val="Style8"/>
        <w:widowControl/>
        <w:spacing w:line="240" w:lineRule="exact"/>
        <w:rPr>
          <w:sz w:val="28"/>
          <w:szCs w:val="28"/>
        </w:rPr>
      </w:pPr>
    </w:p>
    <w:p w:rsidR="004E591F" w:rsidRPr="004E591F" w:rsidRDefault="004E591F" w:rsidP="004E591F">
      <w:pPr>
        <w:pStyle w:val="Style8"/>
        <w:widowControl/>
        <w:spacing w:line="240" w:lineRule="exact"/>
        <w:rPr>
          <w:sz w:val="28"/>
          <w:szCs w:val="28"/>
        </w:rPr>
      </w:pPr>
    </w:p>
    <w:p w:rsidR="004E591F" w:rsidRPr="004E591F" w:rsidRDefault="004E591F" w:rsidP="004E591F">
      <w:pPr>
        <w:pStyle w:val="Style8"/>
        <w:widowControl/>
        <w:tabs>
          <w:tab w:val="left" w:pos="509"/>
        </w:tabs>
        <w:spacing w:before="10"/>
        <w:rPr>
          <w:rStyle w:val="FontStyle40"/>
          <w:sz w:val="28"/>
          <w:szCs w:val="28"/>
        </w:rPr>
      </w:pPr>
      <w:r w:rsidRPr="004E591F">
        <w:rPr>
          <w:rStyle w:val="FontStyle40"/>
          <w:sz w:val="28"/>
          <w:szCs w:val="28"/>
        </w:rPr>
        <w:t>1.2.</w:t>
      </w:r>
      <w:r w:rsidRPr="004E591F">
        <w:rPr>
          <w:rStyle w:val="FontStyle40"/>
          <w:sz w:val="28"/>
          <w:szCs w:val="28"/>
        </w:rPr>
        <w:tab/>
        <w:t>Место дисциплины в структуре основной профессиональной образовательной</w:t>
      </w:r>
      <w:r w:rsidRPr="004E591F">
        <w:rPr>
          <w:rStyle w:val="FontStyle40"/>
          <w:sz w:val="28"/>
          <w:szCs w:val="28"/>
        </w:rPr>
        <w:br/>
        <w:t>программы:</w:t>
      </w:r>
    </w:p>
    <w:p w:rsidR="004E591F" w:rsidRPr="004E591F" w:rsidRDefault="006077BA" w:rsidP="004E591F">
      <w:pPr>
        <w:pStyle w:val="Style9"/>
        <w:widowControl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Учебная дисциплина ОП.17</w:t>
      </w:r>
      <w:r w:rsidR="004E591F" w:rsidRPr="004E591F">
        <w:rPr>
          <w:rStyle w:val="FontStyle53"/>
          <w:sz w:val="28"/>
          <w:szCs w:val="28"/>
        </w:rPr>
        <w:t xml:space="preserve"> Основы бухгалтерского учета относится к экономическим дисциплинам, устанавливающим базовые знания для получения профессиональных умений и навыков.</w:t>
      </w:r>
    </w:p>
    <w:p w:rsidR="004E591F" w:rsidRPr="004E591F" w:rsidRDefault="004E591F" w:rsidP="004E591F">
      <w:pPr>
        <w:pStyle w:val="Style10"/>
        <w:widowControl/>
        <w:spacing w:line="240" w:lineRule="exact"/>
        <w:rPr>
          <w:sz w:val="28"/>
          <w:szCs w:val="28"/>
        </w:rPr>
      </w:pPr>
    </w:p>
    <w:p w:rsidR="004E591F" w:rsidRPr="004E591F" w:rsidRDefault="004E591F" w:rsidP="004E591F">
      <w:pPr>
        <w:pStyle w:val="Style10"/>
        <w:widowControl/>
        <w:tabs>
          <w:tab w:val="left" w:pos="667"/>
        </w:tabs>
        <w:spacing w:before="82"/>
        <w:jc w:val="left"/>
        <w:rPr>
          <w:rStyle w:val="FontStyle53"/>
          <w:sz w:val="28"/>
          <w:szCs w:val="28"/>
        </w:rPr>
      </w:pPr>
      <w:r w:rsidRPr="004E591F">
        <w:rPr>
          <w:rStyle w:val="FontStyle40"/>
          <w:sz w:val="28"/>
          <w:szCs w:val="28"/>
        </w:rPr>
        <w:t>1.3.</w:t>
      </w:r>
      <w:r w:rsidRPr="004E591F">
        <w:rPr>
          <w:rStyle w:val="FontStyle40"/>
          <w:sz w:val="28"/>
          <w:szCs w:val="28"/>
        </w:rPr>
        <w:tab/>
      </w:r>
      <w:r w:rsidRPr="004E591F">
        <w:rPr>
          <w:rStyle w:val="FontStyle53"/>
          <w:sz w:val="28"/>
          <w:szCs w:val="28"/>
        </w:rPr>
        <w:t>Данная программа учебной дисциплины «Основы бухгалтерского учета»</w:t>
      </w:r>
      <w:r w:rsidRPr="004E591F">
        <w:rPr>
          <w:rStyle w:val="FontStyle53"/>
          <w:sz w:val="28"/>
          <w:szCs w:val="28"/>
        </w:rPr>
        <w:br/>
        <w:t>предназначена для реализации государственных требований к минимуму содержания и</w:t>
      </w:r>
      <w:r>
        <w:rPr>
          <w:rStyle w:val="FontStyle53"/>
          <w:sz w:val="28"/>
          <w:szCs w:val="28"/>
        </w:rPr>
        <w:t xml:space="preserve"> </w:t>
      </w:r>
      <w:r w:rsidRPr="004E591F">
        <w:rPr>
          <w:rStyle w:val="FontStyle53"/>
          <w:sz w:val="28"/>
          <w:szCs w:val="28"/>
        </w:rPr>
        <w:t>уровню подготовки выпускников по специальности 030503 «Правоохранительная</w:t>
      </w:r>
      <w:r>
        <w:rPr>
          <w:rStyle w:val="FontStyle53"/>
          <w:sz w:val="28"/>
          <w:szCs w:val="28"/>
        </w:rPr>
        <w:t xml:space="preserve"> </w:t>
      </w:r>
      <w:r w:rsidRPr="004E591F">
        <w:rPr>
          <w:rStyle w:val="FontStyle53"/>
          <w:sz w:val="28"/>
          <w:szCs w:val="28"/>
        </w:rPr>
        <w:t>деятельность».</w:t>
      </w:r>
    </w:p>
    <w:p w:rsidR="004E591F" w:rsidRPr="004E591F" w:rsidRDefault="004E591F" w:rsidP="004E591F">
      <w:pPr>
        <w:pStyle w:val="Style11"/>
        <w:widowControl/>
        <w:spacing w:before="14" w:line="312" w:lineRule="exact"/>
        <w:ind w:right="-1" w:firstLine="0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 xml:space="preserve">          </w:t>
      </w:r>
      <w:r w:rsidRPr="004E591F">
        <w:rPr>
          <w:rStyle w:val="FontStyle53"/>
          <w:sz w:val="28"/>
          <w:szCs w:val="28"/>
        </w:rPr>
        <w:t>Главной задачей дисципл</w:t>
      </w:r>
      <w:r>
        <w:rPr>
          <w:rStyle w:val="FontStyle53"/>
          <w:sz w:val="28"/>
          <w:szCs w:val="28"/>
        </w:rPr>
        <w:t xml:space="preserve">ины является получение будущими </w:t>
      </w:r>
      <w:r w:rsidRPr="004E591F">
        <w:rPr>
          <w:rStyle w:val="FontStyle53"/>
          <w:sz w:val="28"/>
          <w:szCs w:val="28"/>
        </w:rPr>
        <w:t>специалистами необходимых финансовых знаний по вопросам хозяйственной деятельности организаций (предприятий) в результате изучения дисциплины студент должен знать:</w:t>
      </w:r>
    </w:p>
    <w:p w:rsidR="004E591F" w:rsidRPr="004E591F" w:rsidRDefault="004E591F" w:rsidP="004E591F">
      <w:pPr>
        <w:pStyle w:val="Style14"/>
        <w:widowControl/>
        <w:spacing w:line="240" w:lineRule="exact"/>
        <w:ind w:left="288"/>
        <w:rPr>
          <w:sz w:val="28"/>
          <w:szCs w:val="28"/>
        </w:rPr>
      </w:pPr>
    </w:p>
    <w:p w:rsidR="004E591F" w:rsidRPr="004E591F" w:rsidRDefault="004E591F" w:rsidP="004E591F">
      <w:pPr>
        <w:pStyle w:val="Style14"/>
        <w:widowControl/>
        <w:spacing w:before="91" w:line="317" w:lineRule="exact"/>
        <w:ind w:left="288"/>
        <w:rPr>
          <w:rStyle w:val="FontStyle41"/>
          <w:sz w:val="28"/>
          <w:szCs w:val="28"/>
          <w:u w:val="single"/>
        </w:rPr>
      </w:pPr>
      <w:r w:rsidRPr="004E591F">
        <w:rPr>
          <w:rStyle w:val="FontStyle41"/>
          <w:sz w:val="28"/>
          <w:szCs w:val="28"/>
          <w:u w:val="single"/>
        </w:rPr>
        <w:t>Иметь представление:</w:t>
      </w:r>
    </w:p>
    <w:p w:rsidR="004E591F" w:rsidRPr="004E591F" w:rsidRDefault="004E591F" w:rsidP="004E591F">
      <w:pPr>
        <w:pStyle w:val="Style3"/>
        <w:widowControl/>
        <w:tabs>
          <w:tab w:val="left" w:pos="710"/>
        </w:tabs>
        <w:spacing w:before="5"/>
        <w:ind w:left="710" w:right="-1" w:hanging="350"/>
        <w:rPr>
          <w:rStyle w:val="FontStyle53"/>
          <w:sz w:val="28"/>
          <w:szCs w:val="28"/>
        </w:rPr>
      </w:pPr>
      <w:r w:rsidRPr="004E591F">
        <w:rPr>
          <w:rStyle w:val="FontStyle53"/>
          <w:sz w:val="28"/>
          <w:szCs w:val="28"/>
        </w:rPr>
        <w:t>-</w:t>
      </w:r>
      <w:r w:rsidRPr="004E591F">
        <w:rPr>
          <w:rStyle w:val="FontStyle53"/>
          <w:sz w:val="28"/>
          <w:szCs w:val="28"/>
        </w:rPr>
        <w:tab/>
        <w:t>о значении бухгалтерского учета в современных условиях хозяйствования;</w:t>
      </w:r>
    </w:p>
    <w:p w:rsidR="004E591F" w:rsidRPr="004E591F" w:rsidRDefault="00D63129" w:rsidP="004E591F">
      <w:pPr>
        <w:pStyle w:val="Style14"/>
        <w:widowControl/>
        <w:spacing w:line="317" w:lineRule="exact"/>
        <w:ind w:left="288"/>
        <w:rPr>
          <w:rStyle w:val="FontStyle41"/>
          <w:sz w:val="28"/>
          <w:szCs w:val="28"/>
          <w:u w:val="single"/>
        </w:rPr>
      </w:pPr>
      <w:r>
        <w:rPr>
          <w:rStyle w:val="FontStyle41"/>
          <w:sz w:val="28"/>
          <w:szCs w:val="28"/>
          <w:u w:val="single"/>
        </w:rPr>
        <w:t>Должен з</w:t>
      </w:r>
      <w:r w:rsidR="004E591F" w:rsidRPr="004E591F">
        <w:rPr>
          <w:rStyle w:val="FontStyle41"/>
          <w:sz w:val="28"/>
          <w:szCs w:val="28"/>
          <w:u w:val="single"/>
        </w:rPr>
        <w:t>нать:</w:t>
      </w:r>
    </w:p>
    <w:p w:rsidR="00D63129" w:rsidRPr="00D63129" w:rsidRDefault="00D63129" w:rsidP="00D63129">
      <w:pPr>
        <w:pStyle w:val="a3"/>
        <w:numPr>
          <w:ilvl w:val="0"/>
          <w:numId w:val="8"/>
        </w:numPr>
        <w:rPr>
          <w:rStyle w:val="FontStyle53"/>
          <w:i/>
          <w:iCs/>
          <w:sz w:val="28"/>
          <w:szCs w:val="28"/>
          <w:u w:val="single"/>
        </w:rPr>
      </w:pPr>
      <w:r>
        <w:rPr>
          <w:rStyle w:val="FontStyle53"/>
          <w:sz w:val="28"/>
          <w:szCs w:val="28"/>
        </w:rPr>
        <w:t>Нормативное регулирование бухгалтерского учета и отчетности;</w:t>
      </w:r>
    </w:p>
    <w:p w:rsidR="00D63129" w:rsidRPr="00D63129" w:rsidRDefault="00D63129" w:rsidP="00D63129">
      <w:pPr>
        <w:pStyle w:val="a3"/>
        <w:numPr>
          <w:ilvl w:val="0"/>
          <w:numId w:val="8"/>
        </w:numPr>
        <w:rPr>
          <w:rStyle w:val="FontStyle53"/>
          <w:i/>
          <w:iCs/>
          <w:sz w:val="28"/>
          <w:szCs w:val="28"/>
          <w:u w:val="single"/>
        </w:rPr>
      </w:pPr>
      <w:r>
        <w:rPr>
          <w:rStyle w:val="FontStyle53"/>
          <w:sz w:val="28"/>
          <w:szCs w:val="28"/>
        </w:rPr>
        <w:t>Национальную систему нормативного регулирования;</w:t>
      </w:r>
    </w:p>
    <w:p w:rsidR="00D63129" w:rsidRPr="00D63129" w:rsidRDefault="00D63129" w:rsidP="00D63129">
      <w:pPr>
        <w:pStyle w:val="a3"/>
        <w:numPr>
          <w:ilvl w:val="0"/>
          <w:numId w:val="8"/>
        </w:numPr>
        <w:rPr>
          <w:rStyle w:val="FontStyle41"/>
          <w:i w:val="0"/>
          <w:sz w:val="28"/>
          <w:szCs w:val="28"/>
        </w:rPr>
      </w:pPr>
      <w:r w:rsidRPr="00D63129">
        <w:rPr>
          <w:rStyle w:val="FontStyle41"/>
          <w:i w:val="0"/>
          <w:sz w:val="28"/>
          <w:szCs w:val="28"/>
        </w:rPr>
        <w:t xml:space="preserve">Международные стандарты финансовой отчетности; </w:t>
      </w:r>
    </w:p>
    <w:p w:rsidR="004E591F" w:rsidRPr="00D63129" w:rsidRDefault="00D63129" w:rsidP="00D63129">
      <w:pPr>
        <w:pStyle w:val="a3"/>
        <w:numPr>
          <w:ilvl w:val="0"/>
          <w:numId w:val="8"/>
        </w:numPr>
        <w:rPr>
          <w:rStyle w:val="FontStyle41"/>
          <w:i w:val="0"/>
          <w:sz w:val="28"/>
          <w:szCs w:val="28"/>
        </w:rPr>
      </w:pPr>
      <w:r w:rsidRPr="00D63129">
        <w:rPr>
          <w:rStyle w:val="FontStyle41"/>
          <w:i w:val="0"/>
          <w:sz w:val="28"/>
          <w:szCs w:val="28"/>
        </w:rPr>
        <w:t>Понятие бухгалтерского учета;</w:t>
      </w:r>
    </w:p>
    <w:p w:rsidR="00D63129" w:rsidRPr="00D63129" w:rsidRDefault="00D63129" w:rsidP="00D63129">
      <w:pPr>
        <w:pStyle w:val="a3"/>
        <w:numPr>
          <w:ilvl w:val="0"/>
          <w:numId w:val="8"/>
        </w:numPr>
        <w:rPr>
          <w:rStyle w:val="FontStyle41"/>
          <w:i w:val="0"/>
          <w:sz w:val="28"/>
          <w:szCs w:val="28"/>
        </w:rPr>
      </w:pPr>
      <w:r w:rsidRPr="00D63129">
        <w:rPr>
          <w:rStyle w:val="FontStyle41"/>
          <w:i w:val="0"/>
          <w:sz w:val="28"/>
          <w:szCs w:val="28"/>
        </w:rPr>
        <w:t>Сущность и значение бухгалтерского учета;</w:t>
      </w:r>
    </w:p>
    <w:p w:rsidR="00D63129" w:rsidRPr="00D63129" w:rsidRDefault="00D63129" w:rsidP="00D63129">
      <w:pPr>
        <w:pStyle w:val="a3"/>
        <w:numPr>
          <w:ilvl w:val="0"/>
          <w:numId w:val="8"/>
        </w:numPr>
        <w:rPr>
          <w:rStyle w:val="FontStyle41"/>
          <w:i w:val="0"/>
          <w:sz w:val="28"/>
          <w:szCs w:val="28"/>
        </w:rPr>
      </w:pPr>
      <w:r w:rsidRPr="00D63129">
        <w:rPr>
          <w:rStyle w:val="FontStyle41"/>
          <w:i w:val="0"/>
          <w:sz w:val="28"/>
          <w:szCs w:val="28"/>
        </w:rPr>
        <w:t>Историю бухгалтерского учета;</w:t>
      </w:r>
    </w:p>
    <w:p w:rsidR="00D63129" w:rsidRPr="00D63129" w:rsidRDefault="00D63129" w:rsidP="00D63129">
      <w:pPr>
        <w:pStyle w:val="a3"/>
        <w:numPr>
          <w:ilvl w:val="0"/>
          <w:numId w:val="8"/>
        </w:numPr>
        <w:rPr>
          <w:rStyle w:val="FontStyle41"/>
          <w:i w:val="0"/>
          <w:sz w:val="28"/>
          <w:szCs w:val="28"/>
        </w:rPr>
      </w:pPr>
      <w:r w:rsidRPr="00D63129">
        <w:rPr>
          <w:rStyle w:val="FontStyle41"/>
          <w:i w:val="0"/>
          <w:sz w:val="28"/>
          <w:szCs w:val="28"/>
        </w:rPr>
        <w:t>Основные требования к ведению бухгалтерского учета;</w:t>
      </w:r>
    </w:p>
    <w:p w:rsidR="00D63129" w:rsidRPr="00D63129" w:rsidRDefault="00D63129" w:rsidP="00D63129">
      <w:pPr>
        <w:pStyle w:val="a3"/>
        <w:numPr>
          <w:ilvl w:val="0"/>
          <w:numId w:val="8"/>
        </w:numPr>
        <w:rPr>
          <w:rStyle w:val="FontStyle41"/>
          <w:i w:val="0"/>
          <w:sz w:val="28"/>
          <w:szCs w:val="28"/>
        </w:rPr>
      </w:pPr>
      <w:r w:rsidRPr="00D63129">
        <w:rPr>
          <w:rStyle w:val="FontStyle41"/>
          <w:i w:val="0"/>
          <w:sz w:val="28"/>
          <w:szCs w:val="28"/>
        </w:rPr>
        <w:t>Предмет, метод и принципы бухгалтерского учета;</w:t>
      </w:r>
    </w:p>
    <w:p w:rsidR="00D63129" w:rsidRPr="00D63129" w:rsidRDefault="00D63129" w:rsidP="00D63129">
      <w:pPr>
        <w:pStyle w:val="a3"/>
        <w:numPr>
          <w:ilvl w:val="0"/>
          <w:numId w:val="8"/>
        </w:numPr>
        <w:rPr>
          <w:rStyle w:val="FontStyle41"/>
          <w:i w:val="0"/>
          <w:sz w:val="28"/>
          <w:szCs w:val="28"/>
        </w:rPr>
      </w:pPr>
      <w:r w:rsidRPr="00D63129">
        <w:rPr>
          <w:rStyle w:val="FontStyle41"/>
          <w:i w:val="0"/>
          <w:sz w:val="28"/>
          <w:szCs w:val="28"/>
        </w:rPr>
        <w:t>План счетов бухгалтерского учета;</w:t>
      </w:r>
    </w:p>
    <w:p w:rsidR="00D63129" w:rsidRPr="00D63129" w:rsidRDefault="00D63129" w:rsidP="00D63129">
      <w:pPr>
        <w:pStyle w:val="a3"/>
        <w:ind w:left="360"/>
        <w:rPr>
          <w:rStyle w:val="FontStyle41"/>
          <w:i w:val="0"/>
          <w:sz w:val="28"/>
          <w:szCs w:val="28"/>
        </w:rPr>
      </w:pPr>
      <w:r>
        <w:rPr>
          <w:rStyle w:val="FontStyle41"/>
          <w:i w:val="0"/>
          <w:sz w:val="28"/>
          <w:szCs w:val="28"/>
        </w:rPr>
        <w:t>10)</w:t>
      </w:r>
      <w:r w:rsidRPr="00D63129">
        <w:rPr>
          <w:rStyle w:val="FontStyle41"/>
          <w:i w:val="0"/>
          <w:sz w:val="28"/>
          <w:szCs w:val="28"/>
        </w:rPr>
        <w:t>Формы бухгалтерского учета.</w:t>
      </w:r>
    </w:p>
    <w:p w:rsidR="004D154F" w:rsidRDefault="004D154F" w:rsidP="00D63129">
      <w:pPr>
        <w:pStyle w:val="Style14"/>
        <w:widowControl/>
        <w:spacing w:line="317" w:lineRule="exact"/>
        <w:ind w:left="288"/>
        <w:rPr>
          <w:rStyle w:val="FontStyle41"/>
          <w:sz w:val="28"/>
          <w:szCs w:val="28"/>
          <w:u w:val="single"/>
        </w:rPr>
      </w:pPr>
    </w:p>
    <w:p w:rsidR="004D154F" w:rsidRDefault="004D154F" w:rsidP="00D63129">
      <w:pPr>
        <w:pStyle w:val="Style14"/>
        <w:widowControl/>
        <w:spacing w:line="317" w:lineRule="exact"/>
        <w:ind w:left="288"/>
        <w:rPr>
          <w:rStyle w:val="FontStyle41"/>
          <w:sz w:val="28"/>
          <w:szCs w:val="28"/>
          <w:u w:val="single"/>
        </w:rPr>
      </w:pPr>
    </w:p>
    <w:p w:rsidR="004D154F" w:rsidRDefault="004D154F" w:rsidP="00D63129">
      <w:pPr>
        <w:pStyle w:val="Style14"/>
        <w:widowControl/>
        <w:spacing w:line="317" w:lineRule="exact"/>
        <w:ind w:left="288"/>
        <w:rPr>
          <w:rStyle w:val="FontStyle41"/>
          <w:sz w:val="28"/>
          <w:szCs w:val="28"/>
          <w:u w:val="single"/>
        </w:rPr>
      </w:pPr>
    </w:p>
    <w:p w:rsidR="004D154F" w:rsidRDefault="004D154F" w:rsidP="00D63129">
      <w:pPr>
        <w:pStyle w:val="Style14"/>
        <w:widowControl/>
        <w:spacing w:line="317" w:lineRule="exact"/>
        <w:ind w:left="288"/>
        <w:rPr>
          <w:rStyle w:val="FontStyle41"/>
          <w:sz w:val="28"/>
          <w:szCs w:val="28"/>
          <w:u w:val="single"/>
        </w:rPr>
      </w:pPr>
    </w:p>
    <w:p w:rsidR="00D63129" w:rsidRPr="004E591F" w:rsidRDefault="00D63129" w:rsidP="00D63129">
      <w:pPr>
        <w:pStyle w:val="Style14"/>
        <w:widowControl/>
        <w:spacing w:line="317" w:lineRule="exact"/>
        <w:ind w:left="288"/>
        <w:rPr>
          <w:rStyle w:val="FontStyle41"/>
          <w:sz w:val="28"/>
          <w:szCs w:val="28"/>
          <w:u w:val="single"/>
        </w:rPr>
      </w:pPr>
      <w:r>
        <w:rPr>
          <w:rStyle w:val="FontStyle41"/>
          <w:sz w:val="28"/>
          <w:szCs w:val="28"/>
          <w:u w:val="single"/>
        </w:rPr>
        <w:lastRenderedPageBreak/>
        <w:t>Должен умет</w:t>
      </w:r>
      <w:r w:rsidRPr="004E591F">
        <w:rPr>
          <w:rStyle w:val="FontStyle41"/>
          <w:sz w:val="28"/>
          <w:szCs w:val="28"/>
          <w:u w:val="single"/>
        </w:rPr>
        <w:t>ь:</w:t>
      </w:r>
    </w:p>
    <w:p w:rsidR="00D63129" w:rsidRDefault="00D63129" w:rsidP="00D63129">
      <w:pPr>
        <w:pStyle w:val="a3"/>
        <w:numPr>
          <w:ilvl w:val="0"/>
          <w:numId w:val="9"/>
        </w:numPr>
        <w:rPr>
          <w:rStyle w:val="FontStyle41"/>
          <w:i w:val="0"/>
          <w:sz w:val="28"/>
          <w:szCs w:val="28"/>
        </w:rPr>
      </w:pPr>
      <w:r>
        <w:rPr>
          <w:rStyle w:val="FontStyle41"/>
          <w:i w:val="0"/>
          <w:sz w:val="28"/>
          <w:szCs w:val="28"/>
        </w:rPr>
        <w:t xml:space="preserve">применять нормативное регулирование </w:t>
      </w:r>
      <w:r w:rsidRPr="00D63129">
        <w:rPr>
          <w:rStyle w:val="FontStyle41"/>
          <w:i w:val="0"/>
          <w:sz w:val="28"/>
          <w:szCs w:val="28"/>
        </w:rPr>
        <w:t>бухгалтерского учета;</w:t>
      </w:r>
    </w:p>
    <w:p w:rsidR="00D63129" w:rsidRDefault="00D63129" w:rsidP="00D63129">
      <w:pPr>
        <w:pStyle w:val="a3"/>
        <w:numPr>
          <w:ilvl w:val="0"/>
          <w:numId w:val="9"/>
        </w:numPr>
        <w:rPr>
          <w:rStyle w:val="FontStyle41"/>
          <w:i w:val="0"/>
          <w:sz w:val="28"/>
          <w:szCs w:val="28"/>
        </w:rPr>
      </w:pPr>
      <w:r>
        <w:rPr>
          <w:rStyle w:val="FontStyle41"/>
          <w:i w:val="0"/>
          <w:sz w:val="28"/>
          <w:szCs w:val="28"/>
        </w:rPr>
        <w:t>ориентироваться на международные стандарты финансовой отчетности;</w:t>
      </w:r>
    </w:p>
    <w:p w:rsidR="00D63129" w:rsidRDefault="00D63129" w:rsidP="00D63129">
      <w:pPr>
        <w:pStyle w:val="a3"/>
        <w:numPr>
          <w:ilvl w:val="0"/>
          <w:numId w:val="9"/>
        </w:numPr>
        <w:rPr>
          <w:rStyle w:val="FontStyle41"/>
          <w:i w:val="0"/>
          <w:sz w:val="28"/>
          <w:szCs w:val="28"/>
        </w:rPr>
      </w:pPr>
      <w:r>
        <w:rPr>
          <w:rStyle w:val="FontStyle41"/>
          <w:i w:val="0"/>
          <w:sz w:val="28"/>
          <w:szCs w:val="28"/>
        </w:rPr>
        <w:t>соблюдать требования</w:t>
      </w:r>
      <w:r w:rsidR="00E21917">
        <w:rPr>
          <w:rStyle w:val="FontStyle41"/>
          <w:i w:val="0"/>
          <w:sz w:val="28"/>
          <w:szCs w:val="28"/>
        </w:rPr>
        <w:t xml:space="preserve"> к бухгалтерскому учету;</w:t>
      </w:r>
    </w:p>
    <w:p w:rsidR="00E21917" w:rsidRDefault="00E21917" w:rsidP="00D63129">
      <w:pPr>
        <w:pStyle w:val="a3"/>
        <w:numPr>
          <w:ilvl w:val="0"/>
          <w:numId w:val="9"/>
        </w:numPr>
        <w:rPr>
          <w:rStyle w:val="FontStyle41"/>
          <w:i w:val="0"/>
          <w:sz w:val="28"/>
          <w:szCs w:val="28"/>
        </w:rPr>
      </w:pPr>
      <w:r>
        <w:rPr>
          <w:rStyle w:val="FontStyle41"/>
          <w:i w:val="0"/>
          <w:sz w:val="28"/>
          <w:szCs w:val="28"/>
        </w:rPr>
        <w:t>следовать методам и принципам бухгалтерского учета;</w:t>
      </w:r>
    </w:p>
    <w:p w:rsidR="00E21917" w:rsidRPr="00D63129" w:rsidRDefault="00E21917" w:rsidP="00D63129">
      <w:pPr>
        <w:pStyle w:val="a3"/>
        <w:numPr>
          <w:ilvl w:val="0"/>
          <w:numId w:val="9"/>
        </w:numPr>
        <w:rPr>
          <w:rStyle w:val="FontStyle41"/>
          <w:i w:val="0"/>
          <w:sz w:val="28"/>
          <w:szCs w:val="28"/>
        </w:rPr>
      </w:pPr>
      <w:r>
        <w:rPr>
          <w:rStyle w:val="FontStyle41"/>
          <w:i w:val="0"/>
          <w:sz w:val="28"/>
          <w:szCs w:val="28"/>
        </w:rPr>
        <w:t>использовать формы и счета бухгалтерского учета.</w:t>
      </w:r>
    </w:p>
    <w:p w:rsidR="00D63129" w:rsidRPr="00D63129" w:rsidRDefault="00D63129" w:rsidP="00D63129">
      <w:pPr>
        <w:pStyle w:val="Style9"/>
        <w:widowControl/>
        <w:spacing w:line="317" w:lineRule="exact"/>
        <w:ind w:left="420" w:right="-1"/>
        <w:rPr>
          <w:rStyle w:val="FontStyle41"/>
          <w:i w:val="0"/>
          <w:sz w:val="28"/>
          <w:szCs w:val="28"/>
        </w:rPr>
      </w:pPr>
    </w:p>
    <w:p w:rsidR="004E591F" w:rsidRPr="004E591F" w:rsidRDefault="004E591F" w:rsidP="004E591F">
      <w:pPr>
        <w:pStyle w:val="Style9"/>
        <w:widowControl/>
        <w:spacing w:before="82" w:line="326" w:lineRule="exact"/>
        <w:ind w:left="379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 xml:space="preserve">      </w:t>
      </w:r>
      <w:r w:rsidRPr="004E591F">
        <w:rPr>
          <w:rStyle w:val="FontStyle53"/>
          <w:sz w:val="28"/>
          <w:szCs w:val="28"/>
        </w:rPr>
        <w:t>В процессе обучения используются лекционные - семинарские занятия, тесты. Данная программа дисциплины рассчитана на 80 часов, в том числе</w:t>
      </w:r>
    </w:p>
    <w:p w:rsidR="004E591F" w:rsidRPr="004E591F" w:rsidRDefault="004E591F" w:rsidP="004E591F">
      <w:pPr>
        <w:pStyle w:val="Style9"/>
        <w:widowControl/>
        <w:spacing w:line="240" w:lineRule="exact"/>
        <w:ind w:left="379" w:right="6221"/>
        <w:rPr>
          <w:sz w:val="28"/>
          <w:szCs w:val="28"/>
        </w:rPr>
      </w:pPr>
    </w:p>
    <w:p w:rsidR="00E21917" w:rsidRDefault="004E591F" w:rsidP="00E21917">
      <w:pPr>
        <w:pStyle w:val="Style9"/>
        <w:widowControl/>
        <w:spacing w:before="77" w:line="317" w:lineRule="exact"/>
        <w:ind w:left="379" w:right="-1"/>
        <w:rPr>
          <w:rStyle w:val="FontStyle53"/>
          <w:sz w:val="28"/>
          <w:szCs w:val="28"/>
        </w:rPr>
      </w:pPr>
      <w:r w:rsidRPr="004E591F">
        <w:rPr>
          <w:rStyle w:val="FontStyle53"/>
          <w:sz w:val="28"/>
          <w:szCs w:val="28"/>
        </w:rPr>
        <w:t xml:space="preserve">лекционных - 24, </w:t>
      </w:r>
    </w:p>
    <w:p w:rsidR="00E21917" w:rsidRDefault="004E591F" w:rsidP="00E21917">
      <w:pPr>
        <w:pStyle w:val="Style9"/>
        <w:widowControl/>
        <w:spacing w:before="77" w:line="317" w:lineRule="exact"/>
        <w:ind w:left="379" w:right="-1"/>
        <w:rPr>
          <w:rStyle w:val="FontStyle53"/>
          <w:sz w:val="28"/>
          <w:szCs w:val="28"/>
        </w:rPr>
      </w:pPr>
      <w:r w:rsidRPr="004E591F">
        <w:rPr>
          <w:rStyle w:val="FontStyle53"/>
          <w:sz w:val="28"/>
          <w:szCs w:val="28"/>
        </w:rPr>
        <w:t>лабораторно-</w:t>
      </w:r>
      <w:r w:rsidR="00E21917">
        <w:rPr>
          <w:rStyle w:val="FontStyle53"/>
          <w:sz w:val="28"/>
          <w:szCs w:val="28"/>
        </w:rPr>
        <w:t>п</w:t>
      </w:r>
      <w:r w:rsidRPr="004E591F">
        <w:rPr>
          <w:rStyle w:val="FontStyle53"/>
          <w:sz w:val="28"/>
          <w:szCs w:val="28"/>
        </w:rPr>
        <w:t xml:space="preserve">рактических - 46, </w:t>
      </w:r>
    </w:p>
    <w:p w:rsidR="004E591F" w:rsidRPr="004E591F" w:rsidRDefault="004E591F" w:rsidP="00E21917">
      <w:pPr>
        <w:pStyle w:val="Style9"/>
        <w:widowControl/>
        <w:spacing w:before="77" w:line="317" w:lineRule="exact"/>
        <w:ind w:left="379" w:right="-1"/>
        <w:rPr>
          <w:rStyle w:val="FontStyle53"/>
          <w:sz w:val="28"/>
          <w:szCs w:val="28"/>
        </w:rPr>
      </w:pPr>
      <w:r w:rsidRPr="004E591F">
        <w:rPr>
          <w:rStyle w:val="FontStyle53"/>
          <w:sz w:val="28"/>
          <w:szCs w:val="28"/>
        </w:rPr>
        <w:t>самостоятельных - 35</w:t>
      </w:r>
    </w:p>
    <w:p w:rsidR="004E591F" w:rsidRDefault="004E591F" w:rsidP="00E21917">
      <w:pPr>
        <w:widowControl/>
        <w:autoSpaceDE/>
        <w:autoSpaceDN/>
        <w:adjustRightInd/>
        <w:spacing w:after="200" w:line="276" w:lineRule="auto"/>
        <w:ind w:right="-1"/>
        <w:rPr>
          <w:rStyle w:val="FontStyle40"/>
        </w:rPr>
      </w:pPr>
      <w:r>
        <w:rPr>
          <w:rStyle w:val="FontStyle40"/>
        </w:rPr>
        <w:br w:type="page"/>
      </w:r>
    </w:p>
    <w:p w:rsidR="00E21917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E21917" w:rsidRPr="001143B2">
        <w:rPr>
          <w:rStyle w:val="FontStyle14"/>
          <w:rFonts w:ascii="Times New Roman" w:hAnsi="Times New Roman" w:cs="Times New Roman"/>
          <w:sz w:val="28"/>
          <w:szCs w:val="28"/>
        </w:rPr>
        <w:t>Федеральным Государственным образовательным стан</w:t>
      </w:r>
      <w:r w:rsidR="00E21917"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>дартом определено, что бухгалтер должен обладать об</w:t>
      </w:r>
      <w:r w:rsidR="00E21917"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>щими и профессиональными компетенциями, соответству</w:t>
      </w:r>
      <w:r w:rsidR="00E21917"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>ющими основным видам профессиональной деятельности:</w:t>
      </w:r>
    </w:p>
    <w:p w:rsidR="00E21917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</w:t>
      </w:r>
      <w:r w:rsidR="00E21917" w:rsidRPr="001143B2">
        <w:rPr>
          <w:rStyle w:val="FontStyle14"/>
          <w:rFonts w:ascii="Times New Roman" w:hAnsi="Times New Roman" w:cs="Times New Roman"/>
          <w:sz w:val="28"/>
          <w:szCs w:val="28"/>
        </w:rPr>
        <w:t>В результате освоения дисциплины студент должен освоить общие компетенции, включающие в себя способ</w:t>
      </w:r>
      <w:r w:rsidR="00E21917"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>ность:</w:t>
      </w:r>
    </w:p>
    <w:p w:rsidR="001143B2" w:rsidRDefault="00E21917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  <w:lang w:eastAsia="en-US"/>
        </w:rPr>
      </w:pPr>
      <w:r w:rsidRPr="001143B2">
        <w:rPr>
          <w:rStyle w:val="FontStyle14"/>
          <w:rFonts w:ascii="Times New Roman" w:hAnsi="Times New Roman" w:cs="Times New Roman"/>
          <w:sz w:val="28"/>
          <w:szCs w:val="28"/>
          <w:lang w:val="en-US" w:eastAsia="en-US"/>
        </w:rPr>
        <w:t>OK</w:t>
      </w:r>
      <w:r w:rsidRPr="001143B2">
        <w:rPr>
          <w:rStyle w:val="FontStyle14"/>
          <w:rFonts w:ascii="Times New Roman" w:hAnsi="Times New Roman" w:cs="Times New Roman"/>
          <w:sz w:val="28"/>
          <w:szCs w:val="28"/>
          <w:lang w:eastAsia="en-US"/>
        </w:rPr>
        <w:t xml:space="preserve"> 1. </w:t>
      </w:r>
      <w:r w:rsidR="001143B2">
        <w:rPr>
          <w:rStyle w:val="FontStyle14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1143B2">
        <w:rPr>
          <w:rStyle w:val="FontStyle14"/>
          <w:rFonts w:ascii="Times New Roman" w:hAnsi="Times New Roman" w:cs="Times New Roman"/>
          <w:sz w:val="28"/>
          <w:szCs w:val="28"/>
          <w:lang w:eastAsia="en-US"/>
        </w:rPr>
        <w:t xml:space="preserve">Понимать сущность и социальную значимость своей будущей </w:t>
      </w:r>
      <w:r w:rsidR="001143B2">
        <w:rPr>
          <w:rStyle w:val="FontStyle14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End"/>
    </w:p>
    <w:p w:rsidR="00E21917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  <w:lang w:eastAsia="en-US"/>
        </w:rPr>
      </w:pPr>
      <w:r>
        <w:rPr>
          <w:rStyle w:val="FontStyle14"/>
          <w:rFonts w:ascii="Times New Roman" w:hAnsi="Times New Roman" w:cs="Times New Roman"/>
          <w:sz w:val="28"/>
          <w:szCs w:val="28"/>
          <w:lang w:eastAsia="en-US"/>
        </w:rPr>
        <w:t xml:space="preserve">            </w:t>
      </w:r>
      <w:r w:rsidR="00E21917" w:rsidRPr="001143B2">
        <w:rPr>
          <w:rStyle w:val="FontStyle14"/>
          <w:rFonts w:ascii="Times New Roman" w:hAnsi="Times New Roman" w:cs="Times New Roman"/>
          <w:sz w:val="28"/>
          <w:szCs w:val="28"/>
          <w:lang w:eastAsia="en-US"/>
        </w:rPr>
        <w:t>профессии, проявлять к ней ус</w:t>
      </w:r>
      <w:r w:rsidR="00E21917" w:rsidRPr="001143B2">
        <w:rPr>
          <w:rStyle w:val="FontStyle14"/>
          <w:rFonts w:ascii="Times New Roman" w:hAnsi="Times New Roman" w:cs="Times New Roman"/>
          <w:sz w:val="28"/>
          <w:szCs w:val="28"/>
          <w:lang w:eastAsia="en-US"/>
        </w:rPr>
        <w:softHyphen/>
        <w:t>тойчивый интерес.</w:t>
      </w:r>
    </w:p>
    <w:p w:rsidR="001143B2" w:rsidRDefault="00E21917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proofErr w:type="gramStart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ОК</w:t>
      </w:r>
      <w:proofErr w:type="gramEnd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 2. </w:t>
      </w:r>
      <w:r w:rsid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Организовывать собственную деятельность, вы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 xml:space="preserve">бирать типовые методы 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 </w:t>
      </w:r>
      <w:r w:rsidR="00E21917"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и способы выполнения профессиональных задач, оценивать их 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</w:p>
    <w:p w:rsidR="00E21917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 </w:t>
      </w:r>
      <w:r w:rsidR="00E21917" w:rsidRPr="001143B2">
        <w:rPr>
          <w:rStyle w:val="FontStyle14"/>
          <w:rFonts w:ascii="Times New Roman" w:hAnsi="Times New Roman" w:cs="Times New Roman"/>
          <w:sz w:val="28"/>
          <w:szCs w:val="28"/>
        </w:rPr>
        <w:t>эффективность и качество.</w:t>
      </w:r>
    </w:p>
    <w:p w:rsidR="001143B2" w:rsidRDefault="00E21917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proofErr w:type="gramStart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ОК</w:t>
      </w:r>
      <w:proofErr w:type="gramEnd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 3. </w:t>
      </w:r>
      <w:r w:rsid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Принимать решения в стандартных и нестан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 xml:space="preserve">дартных ситуациях и </w:t>
      </w:r>
      <w:r w:rsid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</w:p>
    <w:p w:rsidR="00E21917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 </w:t>
      </w:r>
      <w:r w:rsidR="00E21917" w:rsidRPr="001143B2">
        <w:rPr>
          <w:rStyle w:val="FontStyle14"/>
          <w:rFonts w:ascii="Times New Roman" w:hAnsi="Times New Roman" w:cs="Times New Roman"/>
          <w:sz w:val="28"/>
          <w:szCs w:val="28"/>
        </w:rPr>
        <w:t>нести за них ответствен</w:t>
      </w:r>
      <w:r w:rsidR="00E21917"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>ность.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FontStyle14"/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4.  Осуществлять поиск и использование информации, необходимой </w:t>
      </w:r>
      <w:proofErr w:type="gramStart"/>
      <w:r>
        <w:rPr>
          <w:rStyle w:val="FontStyle14"/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 эффективного выполнения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 профессиональных задач, 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</w:p>
    <w:p w:rsidR="001143B2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 п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рофессионально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>го и личностного развития.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proofErr w:type="gramStart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ОК</w:t>
      </w:r>
      <w:proofErr w:type="gramEnd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 5. 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Владеть информационной культурой, анализи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 xml:space="preserve">ровать и оценивать 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информацию с использова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 xml:space="preserve">нием </w:t>
      </w:r>
      <w:proofErr w:type="gramStart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информационно-коммуникационных</w:t>
      </w:r>
      <w:proofErr w:type="gramEnd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</w:p>
    <w:p w:rsidR="001143B2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техно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>логий.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proofErr w:type="gramStart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ОК</w:t>
      </w:r>
      <w:proofErr w:type="gramEnd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 6. 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Работать в коллективе и команде, эффективно общаться с коллегами, </w:t>
      </w:r>
    </w:p>
    <w:p w:rsidR="001143B2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руководством, потреби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>телями.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proofErr w:type="gramStart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ОК</w:t>
      </w:r>
      <w:proofErr w:type="gramEnd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 7. 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Самостоятельно определять задачи </w:t>
      </w:r>
      <w:proofErr w:type="gramStart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профессио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>нального</w:t>
      </w:r>
      <w:proofErr w:type="gramEnd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 и личностного 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развития, заниматься самообразованием, осознанно планировать </w:t>
      </w:r>
    </w:p>
    <w:p w:rsidR="001143B2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повы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>шение квалификации.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proofErr w:type="gramStart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ОК</w:t>
      </w:r>
      <w:proofErr w:type="gramEnd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 8. 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Ориентироваться в условиях частой смены тех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 xml:space="preserve">нологий </w:t>
      </w:r>
      <w:proofErr w:type="gramStart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в</w:t>
      </w:r>
      <w:proofErr w:type="gramEnd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</w:p>
    <w:p w:rsidR="001143B2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профессиональной деятельности.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</w:t>
      </w:r>
    </w:p>
    <w:p w:rsidR="001143B2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Студенты должны овладеть профессиональными ком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>петенциями, соответствующими основным видам профес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>сиональной деятельности: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1143B2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ПК 1. Обрабатывать первичные бухгалтерские докумен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>ты.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ПК 2. Разрабатывать и согласовывать с руководством организации рабочий 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</w:p>
    <w:p w:rsidR="001143B2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план счетов бухгалтерско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>го учета организации.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ПК 3. Формировать бухгалтерские проводки на основе рабочего плана счетов </w:t>
      </w:r>
    </w:p>
    <w:p w:rsidR="001143B2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бухгалтерского учета.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ПК </w:t>
      </w:r>
      <w:r w:rsidRPr="001143B2">
        <w:rPr>
          <w:rStyle w:val="FontStyle12"/>
          <w:rFonts w:ascii="Times New Roman" w:hAnsi="Times New Roman" w:cs="Times New Roman"/>
          <w:b w:val="0"/>
          <w:spacing w:val="10"/>
          <w:sz w:val="28"/>
          <w:szCs w:val="28"/>
        </w:rPr>
        <w:t>4</w:t>
      </w:r>
      <w:r w:rsidRPr="001143B2">
        <w:rPr>
          <w:rStyle w:val="FontStyle12"/>
          <w:rFonts w:ascii="Times New Roman" w:hAnsi="Times New Roman" w:cs="Times New Roman"/>
          <w:spacing w:val="10"/>
          <w:sz w:val="28"/>
          <w:szCs w:val="28"/>
        </w:rPr>
        <w:t>.</w:t>
      </w:r>
      <w:r w:rsidRPr="001143B2"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Проводить подготовку к инвентаризации и про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softHyphen/>
        <w:t xml:space="preserve">верку действительного </w:t>
      </w:r>
    </w:p>
    <w:p w:rsidR="001143B2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соответствия фактических данных инвентаризации данным учета.</w:t>
      </w:r>
    </w:p>
    <w:p w:rsid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ПК 5. Составлять формы бухгалтерской отчетности </w:t>
      </w:r>
      <w:proofErr w:type="gramStart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>в</w:t>
      </w:r>
      <w:proofErr w:type="gramEnd"/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 установленные </w:t>
      </w:r>
    </w:p>
    <w:p w:rsidR="001143B2" w:rsidRPr="001143B2" w:rsidRDefault="001143B2" w:rsidP="001143B2">
      <w:pPr>
        <w:pStyle w:val="a3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          </w:t>
      </w:r>
      <w:r w:rsidRPr="001143B2">
        <w:rPr>
          <w:rStyle w:val="FontStyle14"/>
          <w:rFonts w:ascii="Times New Roman" w:hAnsi="Times New Roman" w:cs="Times New Roman"/>
          <w:sz w:val="28"/>
          <w:szCs w:val="28"/>
        </w:rPr>
        <w:t xml:space="preserve">законодательством сроки. </w:t>
      </w:r>
    </w:p>
    <w:p w:rsidR="004E591F" w:rsidRPr="004E591F" w:rsidRDefault="004E591F" w:rsidP="004E591F">
      <w:pPr>
        <w:pStyle w:val="Style1"/>
        <w:widowControl/>
        <w:spacing w:before="182" w:line="317" w:lineRule="exact"/>
        <w:jc w:val="left"/>
        <w:rPr>
          <w:rStyle w:val="FontStyle40"/>
          <w:sz w:val="28"/>
          <w:szCs w:val="28"/>
        </w:rPr>
      </w:pPr>
      <w:r w:rsidRPr="004E591F">
        <w:rPr>
          <w:rStyle w:val="FontStyle40"/>
          <w:sz w:val="28"/>
          <w:szCs w:val="28"/>
        </w:rPr>
        <w:t>Рекомендуемое количество часов на освоение программы дисциплины:</w:t>
      </w:r>
    </w:p>
    <w:p w:rsidR="004E591F" w:rsidRPr="004E591F" w:rsidRDefault="004E591F" w:rsidP="001143B2">
      <w:pPr>
        <w:pStyle w:val="Style9"/>
        <w:widowControl/>
        <w:spacing w:line="317" w:lineRule="exact"/>
        <w:ind w:right="-1"/>
        <w:rPr>
          <w:rStyle w:val="FontStyle53"/>
          <w:sz w:val="28"/>
          <w:szCs w:val="28"/>
        </w:rPr>
      </w:pPr>
      <w:r w:rsidRPr="004E591F">
        <w:rPr>
          <w:rStyle w:val="FontStyle53"/>
          <w:sz w:val="28"/>
          <w:szCs w:val="28"/>
        </w:rPr>
        <w:t xml:space="preserve">максимальной учебной нагрузки обучающегося 70 часов, в том числе: обязательной аудиторной учебной нагрузки </w:t>
      </w:r>
      <w:r w:rsidR="001143B2">
        <w:rPr>
          <w:rStyle w:val="FontStyle53"/>
          <w:sz w:val="28"/>
          <w:szCs w:val="28"/>
        </w:rPr>
        <w:t xml:space="preserve"> о</w:t>
      </w:r>
      <w:r w:rsidRPr="004E591F">
        <w:rPr>
          <w:rStyle w:val="FontStyle53"/>
          <w:sz w:val="28"/>
          <w:szCs w:val="28"/>
        </w:rPr>
        <w:t xml:space="preserve">бучающегося 24 часов; самостоятельной работы обучающегося </w:t>
      </w:r>
      <w:r w:rsidR="001143B2">
        <w:rPr>
          <w:rStyle w:val="FontStyle53"/>
          <w:sz w:val="28"/>
          <w:szCs w:val="28"/>
        </w:rPr>
        <w:t xml:space="preserve"> 3</w:t>
      </w:r>
      <w:r w:rsidRPr="004E591F">
        <w:rPr>
          <w:rStyle w:val="FontStyle53"/>
          <w:sz w:val="28"/>
          <w:szCs w:val="28"/>
        </w:rPr>
        <w:t>5 часов.</w:t>
      </w:r>
    </w:p>
    <w:p w:rsidR="004E591F" w:rsidRDefault="004E591F">
      <w:pPr>
        <w:widowControl/>
        <w:autoSpaceDE/>
        <w:autoSpaceDN/>
        <w:adjustRightInd/>
        <w:spacing w:after="200" w:line="276" w:lineRule="auto"/>
        <w:rPr>
          <w:rStyle w:val="FontStyle40"/>
        </w:rPr>
      </w:pPr>
      <w:r>
        <w:rPr>
          <w:rStyle w:val="FontStyle40"/>
        </w:rPr>
        <w:br w:type="page"/>
      </w:r>
    </w:p>
    <w:p w:rsidR="004E591F" w:rsidRDefault="004E591F" w:rsidP="004E591F">
      <w:pPr>
        <w:pStyle w:val="Style1"/>
        <w:widowControl/>
        <w:rPr>
          <w:rStyle w:val="FontStyle40"/>
        </w:rPr>
      </w:pPr>
      <w:r>
        <w:rPr>
          <w:rStyle w:val="FontStyle40"/>
        </w:rPr>
        <w:lastRenderedPageBreak/>
        <w:t>2. СТРУКТУРА И СОДЕРЖАНИЕ УЧЕБНОЙ ДИСЦИПЛИНЫ</w:t>
      </w:r>
    </w:p>
    <w:p w:rsidR="004E591F" w:rsidRDefault="004E591F" w:rsidP="004E591F">
      <w:pPr>
        <w:pStyle w:val="Style1"/>
        <w:widowControl/>
        <w:rPr>
          <w:rStyle w:val="FontStyle40"/>
        </w:rPr>
      </w:pPr>
      <w:r>
        <w:rPr>
          <w:rStyle w:val="FontStyle40"/>
        </w:rPr>
        <w:t>2.1. Объем учебной дисциплины и виды учебной работы</w:t>
      </w:r>
    </w:p>
    <w:p w:rsidR="004E591F" w:rsidRDefault="004E591F" w:rsidP="004E591F">
      <w:pPr>
        <w:widowControl/>
        <w:autoSpaceDE/>
        <w:autoSpaceDN/>
        <w:adjustRightInd/>
        <w:spacing w:after="200" w:line="276" w:lineRule="auto"/>
        <w:rPr>
          <w:rStyle w:val="FontStyle4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10"/>
        <w:gridCol w:w="1819"/>
      </w:tblGrid>
      <w:tr w:rsidR="004E591F" w:rsidTr="00802B3B"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1F" w:rsidRDefault="004E591F" w:rsidP="00802B3B">
            <w:pPr>
              <w:pStyle w:val="Style22"/>
              <w:widowControl/>
              <w:ind w:left="2558"/>
              <w:rPr>
                <w:rStyle w:val="FontStyle40"/>
              </w:rPr>
            </w:pPr>
            <w:r>
              <w:rPr>
                <w:rStyle w:val="FontStyle40"/>
              </w:rPr>
              <w:t>Вид учебной работы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1F" w:rsidRDefault="004E591F" w:rsidP="00802B3B">
            <w:pPr>
              <w:pStyle w:val="Style23"/>
              <w:widowControl/>
              <w:jc w:val="center"/>
              <w:rPr>
                <w:rStyle w:val="FontStyle42"/>
              </w:rPr>
            </w:pPr>
            <w:r>
              <w:rPr>
                <w:rStyle w:val="FontStyle43"/>
              </w:rPr>
              <w:t xml:space="preserve">Объем </w:t>
            </w:r>
            <w:r>
              <w:rPr>
                <w:rStyle w:val="FontStyle42"/>
              </w:rPr>
              <w:t>часов</w:t>
            </w:r>
          </w:p>
        </w:tc>
      </w:tr>
      <w:tr w:rsidR="004E591F" w:rsidTr="00802B3B"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1F" w:rsidRDefault="004E591F" w:rsidP="00802B3B">
            <w:pPr>
              <w:pStyle w:val="Style22"/>
              <w:widowControl/>
              <w:rPr>
                <w:rStyle w:val="FontStyle40"/>
              </w:rPr>
            </w:pPr>
            <w:r>
              <w:rPr>
                <w:rStyle w:val="FontStyle40"/>
              </w:rPr>
              <w:t>Максимальная учебная нагрузка (всего)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1F" w:rsidRDefault="004E591F" w:rsidP="00802B3B">
            <w:pPr>
              <w:pStyle w:val="Style24"/>
              <w:widowControl/>
              <w:jc w:val="center"/>
              <w:rPr>
                <w:rStyle w:val="FontStyle41"/>
              </w:rPr>
            </w:pPr>
            <w:r>
              <w:rPr>
                <w:rStyle w:val="FontStyle41"/>
              </w:rPr>
              <w:t>70</w:t>
            </w:r>
          </w:p>
        </w:tc>
      </w:tr>
      <w:tr w:rsidR="004E591F" w:rsidTr="00802B3B"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1F" w:rsidRDefault="004E591F" w:rsidP="00802B3B">
            <w:pPr>
              <w:pStyle w:val="Style22"/>
              <w:widowControl/>
              <w:rPr>
                <w:rStyle w:val="FontStyle40"/>
              </w:rPr>
            </w:pPr>
            <w:r>
              <w:rPr>
                <w:rStyle w:val="FontStyle40"/>
              </w:rPr>
              <w:t>Обязательная аудиторная учебная нагрузка (всего)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1F" w:rsidRDefault="004E591F" w:rsidP="00802B3B">
            <w:pPr>
              <w:pStyle w:val="Style24"/>
              <w:widowControl/>
              <w:jc w:val="center"/>
              <w:rPr>
                <w:rStyle w:val="FontStyle41"/>
              </w:rPr>
            </w:pPr>
            <w:r>
              <w:rPr>
                <w:rStyle w:val="FontStyle41"/>
              </w:rPr>
              <w:t>24</w:t>
            </w:r>
          </w:p>
        </w:tc>
      </w:tr>
      <w:tr w:rsidR="004E591F" w:rsidTr="00802B3B"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1F" w:rsidRDefault="004E591F" w:rsidP="00802B3B">
            <w:pPr>
              <w:pStyle w:val="Style28"/>
              <w:widowControl/>
              <w:rPr>
                <w:rStyle w:val="FontStyle53"/>
              </w:rPr>
            </w:pPr>
            <w:r>
              <w:rPr>
                <w:rStyle w:val="FontStyle53"/>
              </w:rPr>
              <w:t>в том числе: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1F" w:rsidRDefault="004E591F" w:rsidP="00802B3B">
            <w:pPr>
              <w:pStyle w:val="Style29"/>
              <w:widowControl/>
            </w:pPr>
          </w:p>
        </w:tc>
      </w:tr>
      <w:tr w:rsidR="004E591F" w:rsidTr="00802B3B"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1F" w:rsidRDefault="004E591F" w:rsidP="00802B3B">
            <w:pPr>
              <w:pStyle w:val="Style24"/>
              <w:widowControl/>
              <w:rPr>
                <w:rStyle w:val="FontStyle41"/>
              </w:rPr>
            </w:pPr>
            <w:r>
              <w:rPr>
                <w:rStyle w:val="FontStyle41"/>
              </w:rPr>
              <w:t>практические занятия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1F" w:rsidRDefault="004E591F" w:rsidP="00802B3B">
            <w:pPr>
              <w:pStyle w:val="Style24"/>
              <w:widowControl/>
              <w:jc w:val="center"/>
              <w:rPr>
                <w:rStyle w:val="FontStyle41"/>
              </w:rPr>
            </w:pPr>
            <w:r>
              <w:rPr>
                <w:rStyle w:val="FontStyle41"/>
              </w:rPr>
              <w:t>46</w:t>
            </w:r>
          </w:p>
        </w:tc>
      </w:tr>
      <w:tr w:rsidR="004E591F" w:rsidTr="00802B3B"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1F" w:rsidRDefault="004E591F" w:rsidP="00802B3B">
            <w:pPr>
              <w:pStyle w:val="Style22"/>
              <w:widowControl/>
              <w:rPr>
                <w:rStyle w:val="FontStyle40"/>
              </w:rPr>
            </w:pPr>
            <w:r>
              <w:rPr>
                <w:rStyle w:val="FontStyle40"/>
              </w:rPr>
              <w:t>Самостоятельная работа обучающегося (всего)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1F" w:rsidRDefault="004E591F" w:rsidP="00802B3B">
            <w:pPr>
              <w:pStyle w:val="Style24"/>
              <w:widowControl/>
              <w:jc w:val="center"/>
              <w:rPr>
                <w:rStyle w:val="FontStyle41"/>
              </w:rPr>
            </w:pPr>
            <w:r>
              <w:rPr>
                <w:rStyle w:val="FontStyle41"/>
              </w:rPr>
              <w:t>35</w:t>
            </w:r>
          </w:p>
        </w:tc>
      </w:tr>
      <w:tr w:rsidR="004E591F" w:rsidTr="00802B3B">
        <w:tc>
          <w:tcPr>
            <w:tcW w:w="9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1F" w:rsidRDefault="004E591F" w:rsidP="00802B3B">
            <w:pPr>
              <w:pStyle w:val="Style24"/>
              <w:widowControl/>
              <w:rPr>
                <w:rStyle w:val="FontStyle40"/>
              </w:rPr>
            </w:pPr>
            <w:r>
              <w:rPr>
                <w:rStyle w:val="FontStyle41"/>
              </w:rPr>
              <w:t xml:space="preserve">Итоговая аттестация в форме </w:t>
            </w:r>
            <w:r>
              <w:rPr>
                <w:rStyle w:val="FontStyle40"/>
              </w:rPr>
              <w:t>дифференцированный зачет</w:t>
            </w:r>
          </w:p>
        </w:tc>
      </w:tr>
    </w:tbl>
    <w:p w:rsidR="004E591F" w:rsidRDefault="004E591F" w:rsidP="004E591F">
      <w:pPr>
        <w:widowControl/>
        <w:autoSpaceDE/>
        <w:autoSpaceDN/>
        <w:adjustRightInd/>
        <w:spacing w:after="200" w:line="276" w:lineRule="auto"/>
        <w:rPr>
          <w:rStyle w:val="FontStyle40"/>
        </w:rPr>
      </w:pPr>
    </w:p>
    <w:p w:rsidR="004E591F" w:rsidRDefault="004E591F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4E591F" w:rsidRDefault="004E591F" w:rsidP="004E591F">
      <w:pPr>
        <w:pStyle w:val="Style30"/>
        <w:widowControl/>
        <w:spacing w:before="53"/>
        <w:ind w:right="-1"/>
        <w:rPr>
          <w:rStyle w:val="FontStyle47"/>
          <w:sz w:val="28"/>
          <w:szCs w:val="28"/>
        </w:rPr>
      </w:pPr>
      <w:r w:rsidRPr="004E591F">
        <w:rPr>
          <w:rStyle w:val="FontStyle47"/>
          <w:sz w:val="28"/>
          <w:szCs w:val="28"/>
        </w:rPr>
        <w:lastRenderedPageBreak/>
        <w:t>2.2. Тематический план и содержание учебной</w:t>
      </w:r>
      <w:r>
        <w:rPr>
          <w:rStyle w:val="FontStyle47"/>
          <w:sz w:val="28"/>
          <w:szCs w:val="28"/>
        </w:rPr>
        <w:t xml:space="preserve"> </w:t>
      </w:r>
      <w:r w:rsidRPr="004E591F">
        <w:rPr>
          <w:rStyle w:val="FontStyle47"/>
          <w:sz w:val="28"/>
          <w:szCs w:val="28"/>
        </w:rPr>
        <w:t>дисциплины</w:t>
      </w:r>
    </w:p>
    <w:p w:rsidR="004E591F" w:rsidRPr="004E591F" w:rsidRDefault="004E591F" w:rsidP="004E591F">
      <w:pPr>
        <w:pStyle w:val="Style30"/>
        <w:widowControl/>
        <w:spacing w:before="53"/>
        <w:ind w:right="-1"/>
        <w:rPr>
          <w:rStyle w:val="FontStyle47"/>
          <w:sz w:val="28"/>
          <w:szCs w:val="28"/>
        </w:rPr>
      </w:pPr>
      <w:r w:rsidRPr="004E591F">
        <w:rPr>
          <w:rStyle w:val="FontStyle47"/>
          <w:sz w:val="28"/>
          <w:szCs w:val="28"/>
        </w:rPr>
        <w:t>ОСНОВЫ БУХГАЛТЕРСКОГО УЧЕТА</w:t>
      </w:r>
    </w:p>
    <w:p w:rsidR="004E591F" w:rsidRPr="004E591F" w:rsidRDefault="004E591F" w:rsidP="004E591F">
      <w:pPr>
        <w:pStyle w:val="Style31"/>
        <w:widowControl/>
        <w:spacing w:line="240" w:lineRule="exact"/>
        <w:jc w:val="center"/>
        <w:rPr>
          <w:sz w:val="28"/>
          <w:szCs w:val="28"/>
        </w:rPr>
      </w:pPr>
    </w:p>
    <w:p w:rsidR="004E591F" w:rsidRPr="004E591F" w:rsidRDefault="00114185" w:rsidP="00114185">
      <w:pPr>
        <w:pStyle w:val="Style31"/>
        <w:widowControl/>
        <w:spacing w:before="29" w:line="274" w:lineRule="exact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     </w:t>
      </w:r>
      <w:r w:rsidR="004E591F" w:rsidRPr="004E591F">
        <w:rPr>
          <w:rStyle w:val="FontStyle47"/>
          <w:sz w:val="28"/>
          <w:szCs w:val="28"/>
        </w:rPr>
        <w:t>Тема 1. Предмет, объект и задачи дисциплины</w:t>
      </w:r>
    </w:p>
    <w:p w:rsidR="004E591F" w:rsidRPr="004E591F" w:rsidRDefault="004E591F" w:rsidP="004E591F">
      <w:pPr>
        <w:pStyle w:val="Style32"/>
        <w:widowControl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     </w:t>
      </w:r>
      <w:r w:rsidRPr="004E591F">
        <w:rPr>
          <w:rStyle w:val="FontStyle48"/>
          <w:sz w:val="28"/>
          <w:szCs w:val="28"/>
        </w:rPr>
        <w:t>Предмет, объекты и задачи дисциплины. Специальные методы: метод бухгалтерского анализа, метод экономического анализа, метод документального анализа.</w:t>
      </w:r>
    </w:p>
    <w:p w:rsidR="004E591F" w:rsidRDefault="00114185" w:rsidP="004E591F">
      <w:pPr>
        <w:pStyle w:val="Style33"/>
        <w:widowControl/>
        <w:spacing w:line="274" w:lineRule="exact"/>
        <w:ind w:firstLine="0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      </w:t>
      </w:r>
      <w:r w:rsidR="004E591F" w:rsidRPr="004E591F">
        <w:rPr>
          <w:rStyle w:val="FontStyle47"/>
          <w:sz w:val="28"/>
          <w:szCs w:val="28"/>
        </w:rPr>
        <w:t>Тема 2. Хозяйственный учет, его сущность и значение</w:t>
      </w:r>
    </w:p>
    <w:p w:rsidR="004E591F" w:rsidRPr="004E591F" w:rsidRDefault="00114185" w:rsidP="004E591F">
      <w:pPr>
        <w:pStyle w:val="Style33"/>
        <w:widowControl/>
        <w:spacing w:line="274" w:lineRule="exact"/>
        <w:ind w:firstLine="0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      </w:t>
      </w:r>
      <w:r w:rsidR="004E591F" w:rsidRPr="004E591F">
        <w:rPr>
          <w:rStyle w:val="FontStyle48"/>
          <w:sz w:val="28"/>
          <w:szCs w:val="28"/>
        </w:rPr>
        <w:t xml:space="preserve">История хозяйственного учета. Система хозяйственного учета: статистический, оперативно-технический, бухгалтерский учет, их значение в юридической практике. </w:t>
      </w:r>
      <w:proofErr w:type="gramStart"/>
      <w:r w:rsidR="004E591F" w:rsidRPr="004E591F">
        <w:rPr>
          <w:rStyle w:val="FontStyle48"/>
          <w:sz w:val="28"/>
          <w:szCs w:val="28"/>
        </w:rPr>
        <w:t>Требования</w:t>
      </w:r>
      <w:proofErr w:type="gramEnd"/>
      <w:r w:rsidR="004E591F" w:rsidRPr="004E591F">
        <w:rPr>
          <w:rStyle w:val="FontStyle48"/>
          <w:sz w:val="28"/>
          <w:szCs w:val="28"/>
        </w:rPr>
        <w:t xml:space="preserve"> предъявляемые к системе хозяйственного учета. Виды измерителей в системе учета.</w:t>
      </w:r>
    </w:p>
    <w:p w:rsidR="004E591F" w:rsidRDefault="00114185" w:rsidP="00114185">
      <w:pPr>
        <w:pStyle w:val="Style34"/>
        <w:widowControl/>
        <w:spacing w:line="274" w:lineRule="exact"/>
        <w:ind w:firstLine="0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      </w:t>
      </w:r>
      <w:r w:rsidR="004E591F" w:rsidRPr="004E591F">
        <w:rPr>
          <w:rStyle w:val="FontStyle47"/>
          <w:sz w:val="28"/>
          <w:szCs w:val="28"/>
        </w:rPr>
        <w:t xml:space="preserve">Тема </w:t>
      </w:r>
      <w:r w:rsidR="004E591F" w:rsidRPr="004E591F">
        <w:rPr>
          <w:rStyle w:val="FontStyle48"/>
          <w:sz w:val="28"/>
          <w:szCs w:val="28"/>
        </w:rPr>
        <w:t xml:space="preserve">3. </w:t>
      </w:r>
      <w:r w:rsidR="004E591F" w:rsidRPr="004E591F">
        <w:rPr>
          <w:rStyle w:val="FontStyle47"/>
          <w:sz w:val="28"/>
          <w:szCs w:val="28"/>
        </w:rPr>
        <w:t xml:space="preserve">Понятие бухгалтерского учета </w:t>
      </w:r>
    </w:p>
    <w:p w:rsidR="004E591F" w:rsidRPr="004E591F" w:rsidRDefault="00114185" w:rsidP="004E591F">
      <w:pPr>
        <w:pStyle w:val="Style34"/>
        <w:widowControl/>
        <w:spacing w:line="274" w:lineRule="exact"/>
        <w:ind w:firstLine="0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      </w:t>
      </w:r>
      <w:r w:rsidR="004E591F" w:rsidRPr="004E591F">
        <w:rPr>
          <w:rStyle w:val="FontStyle48"/>
          <w:sz w:val="28"/>
          <w:szCs w:val="28"/>
        </w:rPr>
        <w:t>Виды учетной информации: оперативная информация, финансовая информация, налоговая информация, управленческая информация. Принципы бухгалтерского учета. Экономическая классификация хозяйственных средств по источникам их формирования. Формы бухгалтерского учета.</w:t>
      </w:r>
    </w:p>
    <w:p w:rsidR="004E591F" w:rsidRPr="004E591F" w:rsidRDefault="00114185" w:rsidP="00114185">
      <w:pPr>
        <w:pStyle w:val="Style35"/>
        <w:widowControl/>
        <w:spacing w:before="5" w:line="274" w:lineRule="exact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      </w:t>
      </w:r>
      <w:r w:rsidR="004E591F" w:rsidRPr="004E591F">
        <w:rPr>
          <w:rStyle w:val="FontStyle47"/>
          <w:sz w:val="28"/>
          <w:szCs w:val="28"/>
        </w:rPr>
        <w:t>Тема 4. Правовая регламентация бухгалтерского учета</w:t>
      </w:r>
    </w:p>
    <w:p w:rsidR="004E591F" w:rsidRPr="004E591F" w:rsidRDefault="00114185" w:rsidP="004E591F">
      <w:pPr>
        <w:pStyle w:val="Style36"/>
        <w:widowControl/>
        <w:spacing w:line="274" w:lineRule="exact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      </w:t>
      </w:r>
      <w:r w:rsidR="004E591F" w:rsidRPr="004E591F">
        <w:rPr>
          <w:rStyle w:val="FontStyle48"/>
          <w:sz w:val="28"/>
          <w:szCs w:val="28"/>
        </w:rPr>
        <w:t>Основные правовые документы по регулированию бухгалтерского учета в Российской Федерации. Формирование и раскрытие учетной политики предприятия. Факторы, влияющие на формирование учетной политики: организационно-правовые формы, отраслевая принадлежность, объем и вид деятельности, соотношение с системой налогообложения. Изменение учетной политики.</w:t>
      </w:r>
    </w:p>
    <w:p w:rsidR="00114185" w:rsidRDefault="00114185" w:rsidP="00114185">
      <w:pPr>
        <w:pStyle w:val="Style37"/>
        <w:widowControl/>
        <w:spacing w:before="5"/>
        <w:ind w:firstLine="0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      </w:t>
      </w:r>
      <w:r w:rsidR="004E591F" w:rsidRPr="004E591F">
        <w:rPr>
          <w:rStyle w:val="FontStyle47"/>
          <w:sz w:val="28"/>
          <w:szCs w:val="28"/>
        </w:rPr>
        <w:t xml:space="preserve">Тема </w:t>
      </w:r>
      <w:r w:rsidR="004E591F" w:rsidRPr="004E591F">
        <w:rPr>
          <w:rStyle w:val="FontStyle48"/>
          <w:sz w:val="28"/>
          <w:szCs w:val="28"/>
        </w:rPr>
        <w:t xml:space="preserve">5. </w:t>
      </w:r>
      <w:r w:rsidR="004E591F" w:rsidRPr="004E591F">
        <w:rPr>
          <w:rStyle w:val="FontStyle47"/>
          <w:sz w:val="28"/>
          <w:szCs w:val="28"/>
        </w:rPr>
        <w:t xml:space="preserve">Элементы метода бухгалтерского учета </w:t>
      </w:r>
    </w:p>
    <w:p w:rsidR="004E591F" w:rsidRPr="004E591F" w:rsidRDefault="00114185" w:rsidP="00114185">
      <w:pPr>
        <w:pStyle w:val="Style37"/>
        <w:widowControl/>
        <w:spacing w:before="5"/>
        <w:ind w:firstLine="0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       </w:t>
      </w:r>
      <w:r w:rsidR="004E591F" w:rsidRPr="004E591F">
        <w:rPr>
          <w:rStyle w:val="FontStyle48"/>
          <w:sz w:val="28"/>
          <w:szCs w:val="28"/>
        </w:rPr>
        <w:t>Баланс и отчетность, счета бухгалтерского учета и двойная запись, инвентаризация, оценка и калькуляция. Их анализ в юридической практике.</w:t>
      </w:r>
    </w:p>
    <w:p w:rsidR="00114185" w:rsidRDefault="00114185" w:rsidP="00114185">
      <w:pPr>
        <w:pStyle w:val="Style13"/>
        <w:widowControl/>
        <w:spacing w:before="5" w:line="274" w:lineRule="exact"/>
        <w:ind w:firstLine="0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       </w:t>
      </w:r>
      <w:r w:rsidR="004E591F" w:rsidRPr="004E591F">
        <w:rPr>
          <w:rStyle w:val="FontStyle47"/>
          <w:sz w:val="28"/>
          <w:szCs w:val="28"/>
        </w:rPr>
        <w:t xml:space="preserve">Тема </w:t>
      </w:r>
      <w:r w:rsidR="004E591F" w:rsidRPr="004E591F">
        <w:rPr>
          <w:rStyle w:val="FontStyle48"/>
          <w:sz w:val="28"/>
          <w:szCs w:val="28"/>
        </w:rPr>
        <w:t xml:space="preserve">6. </w:t>
      </w:r>
      <w:r w:rsidR="004E591F" w:rsidRPr="004E591F">
        <w:rPr>
          <w:rStyle w:val="FontStyle47"/>
          <w:sz w:val="28"/>
          <w:szCs w:val="28"/>
        </w:rPr>
        <w:t xml:space="preserve">Бухгалтерская документация и ее анализ </w:t>
      </w:r>
    </w:p>
    <w:p w:rsidR="004E591F" w:rsidRPr="004E591F" w:rsidRDefault="00114185" w:rsidP="00114185">
      <w:pPr>
        <w:pStyle w:val="Style13"/>
        <w:widowControl/>
        <w:spacing w:before="5" w:line="274" w:lineRule="exact"/>
        <w:ind w:firstLine="0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       </w:t>
      </w:r>
      <w:r w:rsidR="004E591F" w:rsidRPr="004E591F">
        <w:rPr>
          <w:rStyle w:val="FontStyle48"/>
          <w:sz w:val="28"/>
          <w:szCs w:val="28"/>
        </w:rPr>
        <w:t xml:space="preserve">Понятие бухгалтерской документации, ее виды (внутренние и внешние). Значение бухгалтерских документов, их юридическая доказательность. Классификация бухгалтерских документов: по назначению, по содержанию хозяйственных операций, объему отраженных операций, по способу использования, по месту составления, по числу учитываемых событий. Порядок и способы исправления ошибок в первичных документах и учетных регистрах: корректурный, </w:t>
      </w:r>
      <w:proofErr w:type="spellStart"/>
      <w:r w:rsidR="004E591F" w:rsidRPr="004E591F">
        <w:rPr>
          <w:rStyle w:val="FontStyle48"/>
          <w:sz w:val="28"/>
          <w:szCs w:val="28"/>
        </w:rPr>
        <w:t>сторнировочный</w:t>
      </w:r>
      <w:proofErr w:type="spellEnd"/>
      <w:r w:rsidR="004E591F" w:rsidRPr="004E591F">
        <w:rPr>
          <w:rStyle w:val="FontStyle48"/>
          <w:sz w:val="28"/>
          <w:szCs w:val="28"/>
        </w:rPr>
        <w:t>, дополнительный.</w:t>
      </w:r>
    </w:p>
    <w:p w:rsidR="00114185" w:rsidRDefault="004E591F" w:rsidP="004E591F">
      <w:pPr>
        <w:pStyle w:val="Style36"/>
        <w:widowControl/>
        <w:spacing w:line="274" w:lineRule="exact"/>
        <w:rPr>
          <w:rStyle w:val="FontStyle48"/>
          <w:sz w:val="28"/>
          <w:szCs w:val="28"/>
        </w:rPr>
      </w:pPr>
      <w:r w:rsidRPr="004E591F">
        <w:rPr>
          <w:rStyle w:val="FontStyle48"/>
          <w:sz w:val="28"/>
          <w:szCs w:val="28"/>
        </w:rPr>
        <w:t xml:space="preserve">Порядок подачи первичных документов. Порядок хранения и изъятия документов у предприятия. </w:t>
      </w:r>
    </w:p>
    <w:p w:rsidR="004E591F" w:rsidRPr="004E591F" w:rsidRDefault="00114185" w:rsidP="00114185">
      <w:pPr>
        <w:pStyle w:val="Style36"/>
        <w:widowControl/>
        <w:spacing w:line="274" w:lineRule="exact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     </w:t>
      </w:r>
      <w:r w:rsidR="004E591F" w:rsidRPr="004E591F">
        <w:rPr>
          <w:rStyle w:val="FontStyle47"/>
          <w:sz w:val="28"/>
          <w:szCs w:val="28"/>
        </w:rPr>
        <w:t xml:space="preserve">Тема </w:t>
      </w:r>
      <w:r w:rsidR="004E591F" w:rsidRPr="004E591F">
        <w:rPr>
          <w:rStyle w:val="FontStyle48"/>
          <w:sz w:val="28"/>
          <w:szCs w:val="28"/>
        </w:rPr>
        <w:t xml:space="preserve">7. </w:t>
      </w:r>
      <w:r w:rsidR="004E591F" w:rsidRPr="004E591F">
        <w:rPr>
          <w:rStyle w:val="FontStyle47"/>
          <w:sz w:val="28"/>
          <w:szCs w:val="28"/>
        </w:rPr>
        <w:t>Специализированные исследования учетных документов и записей, и их юридический</w:t>
      </w:r>
      <w:r>
        <w:rPr>
          <w:rStyle w:val="FontStyle47"/>
          <w:sz w:val="28"/>
          <w:szCs w:val="28"/>
        </w:rPr>
        <w:t xml:space="preserve"> </w:t>
      </w:r>
      <w:r w:rsidR="004E591F" w:rsidRPr="004E591F">
        <w:rPr>
          <w:rStyle w:val="FontStyle47"/>
          <w:sz w:val="28"/>
          <w:szCs w:val="28"/>
        </w:rPr>
        <w:t>анализ</w:t>
      </w:r>
    </w:p>
    <w:p w:rsidR="004E591F" w:rsidRPr="004E591F" w:rsidRDefault="00114185" w:rsidP="004E591F">
      <w:pPr>
        <w:pStyle w:val="Style36"/>
        <w:widowControl/>
        <w:spacing w:line="274" w:lineRule="exact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     </w:t>
      </w:r>
      <w:r w:rsidR="004E591F" w:rsidRPr="004E591F">
        <w:rPr>
          <w:rStyle w:val="FontStyle48"/>
          <w:sz w:val="28"/>
          <w:szCs w:val="28"/>
        </w:rPr>
        <w:t>Организация финансового контроля в Российской Федерации. Виды контроля. Ревизия, виды ревизий, отличия плановой ревизии от ревизии, проводимой по инициативе правоохранительных органов. Документальна ревизия и аудит, их отличия.</w:t>
      </w:r>
    </w:p>
    <w:p w:rsidR="004E591F" w:rsidRPr="004E591F" w:rsidRDefault="004E591F" w:rsidP="004E591F">
      <w:pPr>
        <w:pStyle w:val="Style36"/>
        <w:widowControl/>
        <w:spacing w:line="274" w:lineRule="exact"/>
        <w:rPr>
          <w:rStyle w:val="FontStyle48"/>
          <w:sz w:val="28"/>
          <w:szCs w:val="28"/>
        </w:rPr>
      </w:pPr>
      <w:r w:rsidRPr="004E591F">
        <w:rPr>
          <w:rStyle w:val="FontStyle48"/>
          <w:sz w:val="28"/>
          <w:szCs w:val="28"/>
        </w:rPr>
        <w:t>Понятие судебно-экономических экспертиз. Виды судебно-экономических экспертиз. Судебно-бухгалтерская экспертиза. Содержание заключения эксперта-бухгалтера.</w:t>
      </w:r>
    </w:p>
    <w:p w:rsidR="004E591F" w:rsidRPr="004E591F" w:rsidRDefault="004E591F" w:rsidP="004E591F">
      <w:pPr>
        <w:pStyle w:val="Style4"/>
        <w:widowControl/>
        <w:spacing w:line="240" w:lineRule="exact"/>
        <w:ind w:left="4843"/>
        <w:jc w:val="both"/>
        <w:rPr>
          <w:sz w:val="28"/>
          <w:szCs w:val="28"/>
        </w:rPr>
      </w:pPr>
    </w:p>
    <w:p w:rsidR="004E591F" w:rsidRPr="004E591F" w:rsidRDefault="00114185" w:rsidP="00114185">
      <w:pPr>
        <w:pStyle w:val="Style4"/>
        <w:widowControl/>
        <w:tabs>
          <w:tab w:val="left" w:pos="8966"/>
        </w:tabs>
        <w:spacing w:before="101" w:line="278" w:lineRule="exact"/>
        <w:jc w:val="both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                                                        </w:t>
      </w:r>
      <w:r w:rsidR="004E591F" w:rsidRPr="004E591F">
        <w:rPr>
          <w:rStyle w:val="FontStyle48"/>
          <w:sz w:val="28"/>
          <w:szCs w:val="28"/>
        </w:rPr>
        <w:t>Аудиторные часы</w:t>
      </w:r>
      <w:r>
        <w:rPr>
          <w:rStyle w:val="FontStyle48"/>
          <w:sz w:val="28"/>
          <w:szCs w:val="28"/>
        </w:rPr>
        <w:t xml:space="preserve">                   </w:t>
      </w:r>
      <w:r w:rsidR="004E591F" w:rsidRPr="004E591F">
        <w:rPr>
          <w:rStyle w:val="FontStyle48"/>
          <w:sz w:val="28"/>
          <w:szCs w:val="28"/>
        </w:rPr>
        <w:t>24</w:t>
      </w:r>
    </w:p>
    <w:p w:rsidR="004E591F" w:rsidRPr="004E591F" w:rsidRDefault="00114185" w:rsidP="00114185">
      <w:pPr>
        <w:pStyle w:val="Style4"/>
        <w:widowControl/>
        <w:tabs>
          <w:tab w:val="left" w:pos="8981"/>
        </w:tabs>
        <w:spacing w:line="278" w:lineRule="exact"/>
        <w:jc w:val="both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                                                        </w:t>
      </w:r>
      <w:r w:rsidR="004E591F" w:rsidRPr="004E591F">
        <w:rPr>
          <w:rStyle w:val="FontStyle48"/>
          <w:sz w:val="28"/>
          <w:szCs w:val="28"/>
        </w:rPr>
        <w:t>Практические занятия</w:t>
      </w:r>
      <w:r>
        <w:rPr>
          <w:rStyle w:val="FontStyle48"/>
          <w:sz w:val="28"/>
          <w:szCs w:val="28"/>
        </w:rPr>
        <w:t xml:space="preserve">            </w:t>
      </w:r>
      <w:r w:rsidR="004E591F" w:rsidRPr="004E591F">
        <w:rPr>
          <w:rStyle w:val="FontStyle48"/>
          <w:sz w:val="28"/>
          <w:szCs w:val="28"/>
        </w:rPr>
        <w:t>46</w:t>
      </w:r>
    </w:p>
    <w:p w:rsidR="004E591F" w:rsidRPr="004E591F" w:rsidRDefault="00114185" w:rsidP="004E591F">
      <w:pPr>
        <w:pStyle w:val="Style4"/>
        <w:widowControl/>
        <w:tabs>
          <w:tab w:val="left" w:pos="4138"/>
        </w:tabs>
        <w:spacing w:before="14"/>
        <w:ind w:right="1200"/>
        <w:jc w:val="right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                                                  </w:t>
      </w:r>
      <w:r w:rsidR="004E591F" w:rsidRPr="004E591F">
        <w:rPr>
          <w:rStyle w:val="FontStyle48"/>
          <w:sz w:val="28"/>
          <w:szCs w:val="28"/>
        </w:rPr>
        <w:t>Самостоятельная работа</w:t>
      </w:r>
      <w:r>
        <w:rPr>
          <w:rStyle w:val="FontStyle48"/>
          <w:sz w:val="28"/>
          <w:szCs w:val="28"/>
        </w:rPr>
        <w:t xml:space="preserve">           35</w:t>
      </w:r>
    </w:p>
    <w:p w:rsidR="00114185" w:rsidRDefault="00114185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14185" w:rsidRDefault="00114185" w:rsidP="00114185">
      <w:pPr>
        <w:pStyle w:val="Style1"/>
        <w:widowControl/>
        <w:spacing w:before="67"/>
        <w:ind w:left="1190"/>
        <w:rPr>
          <w:rStyle w:val="FontStyle40"/>
        </w:rPr>
      </w:pPr>
      <w:r>
        <w:rPr>
          <w:rStyle w:val="FontStyle40"/>
        </w:rPr>
        <w:lastRenderedPageBreak/>
        <w:t>3. УСЛОВИЯ РЕАЛИЗАЦИИ ПРОГРАММЫ ДИСЦИПЛИНЫ</w:t>
      </w:r>
    </w:p>
    <w:p w:rsidR="00114185" w:rsidRDefault="00114185" w:rsidP="00114185">
      <w:pPr>
        <w:pStyle w:val="Style8"/>
        <w:widowControl/>
        <w:spacing w:line="240" w:lineRule="exact"/>
        <w:jc w:val="left"/>
        <w:rPr>
          <w:sz w:val="20"/>
          <w:szCs w:val="20"/>
        </w:rPr>
      </w:pPr>
    </w:p>
    <w:p w:rsidR="00114185" w:rsidRDefault="00114185" w:rsidP="00114185">
      <w:pPr>
        <w:pStyle w:val="Style8"/>
        <w:widowControl/>
        <w:spacing w:line="240" w:lineRule="exact"/>
        <w:jc w:val="left"/>
        <w:rPr>
          <w:sz w:val="20"/>
          <w:szCs w:val="20"/>
        </w:rPr>
      </w:pPr>
    </w:p>
    <w:p w:rsidR="00114185" w:rsidRDefault="00114185" w:rsidP="00114185">
      <w:pPr>
        <w:pStyle w:val="Style8"/>
        <w:widowControl/>
        <w:tabs>
          <w:tab w:val="left" w:pos="490"/>
        </w:tabs>
        <w:spacing w:before="82" w:line="317" w:lineRule="exact"/>
        <w:jc w:val="left"/>
        <w:rPr>
          <w:rStyle w:val="FontStyle40"/>
        </w:rPr>
      </w:pPr>
      <w:r>
        <w:rPr>
          <w:rStyle w:val="FontStyle40"/>
        </w:rPr>
        <w:t xml:space="preserve">   3.1.</w:t>
      </w:r>
      <w:r>
        <w:rPr>
          <w:rStyle w:val="FontStyle40"/>
          <w:sz w:val="20"/>
          <w:szCs w:val="20"/>
        </w:rPr>
        <w:tab/>
      </w:r>
      <w:r>
        <w:rPr>
          <w:rStyle w:val="FontStyle40"/>
        </w:rPr>
        <w:t>Требования к минимальному материально-техническому обеспечению</w:t>
      </w:r>
    </w:p>
    <w:p w:rsidR="00114185" w:rsidRDefault="00114185" w:rsidP="00114185">
      <w:pPr>
        <w:pStyle w:val="Style2"/>
        <w:widowControl/>
        <w:spacing w:line="317" w:lineRule="exact"/>
        <w:ind w:right="-1"/>
        <w:rPr>
          <w:rStyle w:val="FontStyle53"/>
        </w:rPr>
      </w:pPr>
      <w:r>
        <w:rPr>
          <w:rStyle w:val="FontStyle53"/>
        </w:rPr>
        <w:t>Реализация программы дисциплины требует наличия аудитории Технические средства обучения:</w:t>
      </w:r>
    </w:p>
    <w:p w:rsidR="001143B2" w:rsidRDefault="00114185" w:rsidP="00114185">
      <w:pPr>
        <w:pStyle w:val="Style10"/>
        <w:widowControl/>
        <w:numPr>
          <w:ilvl w:val="0"/>
          <w:numId w:val="3"/>
        </w:numPr>
        <w:tabs>
          <w:tab w:val="left" w:pos="158"/>
        </w:tabs>
        <w:spacing w:line="317" w:lineRule="exact"/>
        <w:jc w:val="left"/>
        <w:rPr>
          <w:rStyle w:val="FontStyle53"/>
        </w:rPr>
      </w:pPr>
      <w:r>
        <w:rPr>
          <w:rStyle w:val="FontStyle53"/>
        </w:rPr>
        <w:t xml:space="preserve">пособия (в электроном и </w:t>
      </w:r>
      <w:proofErr w:type="gramStart"/>
      <w:r>
        <w:rPr>
          <w:rStyle w:val="FontStyle53"/>
        </w:rPr>
        <w:t>печатном</w:t>
      </w:r>
      <w:proofErr w:type="gramEnd"/>
      <w:r>
        <w:rPr>
          <w:rStyle w:val="FontStyle53"/>
        </w:rPr>
        <w:t xml:space="preserve"> вариантах), учебники, плакаты, </w:t>
      </w:r>
      <w:r w:rsidR="001143B2">
        <w:rPr>
          <w:rStyle w:val="FontStyle53"/>
        </w:rPr>
        <w:t xml:space="preserve">тесты,  </w:t>
      </w:r>
    </w:p>
    <w:p w:rsidR="00114185" w:rsidRDefault="001143B2" w:rsidP="001143B2">
      <w:pPr>
        <w:pStyle w:val="Style10"/>
        <w:widowControl/>
        <w:tabs>
          <w:tab w:val="left" w:pos="158"/>
        </w:tabs>
        <w:spacing w:line="317" w:lineRule="exact"/>
        <w:jc w:val="left"/>
        <w:rPr>
          <w:rStyle w:val="FontStyle53"/>
        </w:rPr>
      </w:pPr>
      <w:r>
        <w:rPr>
          <w:rStyle w:val="FontStyle53"/>
        </w:rPr>
        <w:t xml:space="preserve">  </w:t>
      </w:r>
      <w:r w:rsidR="00114185">
        <w:rPr>
          <w:rStyle w:val="FontStyle53"/>
        </w:rPr>
        <w:t>видеоматериалы</w:t>
      </w:r>
    </w:p>
    <w:p w:rsidR="00114185" w:rsidRDefault="00114185" w:rsidP="00114185">
      <w:pPr>
        <w:pStyle w:val="Style10"/>
        <w:widowControl/>
        <w:numPr>
          <w:ilvl w:val="0"/>
          <w:numId w:val="3"/>
        </w:numPr>
        <w:tabs>
          <w:tab w:val="left" w:pos="158"/>
        </w:tabs>
        <w:spacing w:before="5" w:line="317" w:lineRule="exact"/>
        <w:jc w:val="left"/>
        <w:rPr>
          <w:rStyle w:val="FontStyle53"/>
        </w:rPr>
      </w:pPr>
      <w:r>
        <w:rPr>
          <w:rStyle w:val="FontStyle53"/>
        </w:rPr>
        <w:t>персональный компьютер;</w:t>
      </w:r>
    </w:p>
    <w:p w:rsidR="00114185" w:rsidRDefault="00114185" w:rsidP="00114185">
      <w:pPr>
        <w:pStyle w:val="Style2"/>
        <w:widowControl/>
        <w:spacing w:line="240" w:lineRule="exact"/>
        <w:rPr>
          <w:sz w:val="20"/>
          <w:szCs w:val="20"/>
        </w:rPr>
      </w:pPr>
    </w:p>
    <w:p w:rsidR="00114185" w:rsidRDefault="00114185" w:rsidP="00114185">
      <w:pPr>
        <w:pStyle w:val="Style2"/>
        <w:widowControl/>
        <w:spacing w:before="77" w:line="322" w:lineRule="exact"/>
        <w:rPr>
          <w:rStyle w:val="FontStyle53"/>
        </w:rPr>
      </w:pPr>
      <w:r>
        <w:rPr>
          <w:rStyle w:val="FontStyle53"/>
        </w:rPr>
        <w:t>Рабочие места аудитории:</w:t>
      </w:r>
    </w:p>
    <w:p w:rsidR="00114185" w:rsidRDefault="00114185" w:rsidP="00114185">
      <w:pPr>
        <w:pStyle w:val="Style10"/>
        <w:widowControl/>
        <w:numPr>
          <w:ilvl w:val="0"/>
          <w:numId w:val="3"/>
        </w:numPr>
        <w:tabs>
          <w:tab w:val="left" w:pos="158"/>
        </w:tabs>
        <w:jc w:val="left"/>
        <w:rPr>
          <w:rStyle w:val="FontStyle53"/>
        </w:rPr>
      </w:pPr>
      <w:r>
        <w:rPr>
          <w:rStyle w:val="FontStyle53"/>
        </w:rPr>
        <w:t>справочные материалы</w:t>
      </w:r>
    </w:p>
    <w:p w:rsidR="00114185" w:rsidRDefault="00114185" w:rsidP="00114185">
      <w:pPr>
        <w:pStyle w:val="Style10"/>
        <w:widowControl/>
        <w:numPr>
          <w:ilvl w:val="0"/>
          <w:numId w:val="3"/>
        </w:numPr>
        <w:tabs>
          <w:tab w:val="left" w:pos="158"/>
        </w:tabs>
        <w:jc w:val="left"/>
        <w:rPr>
          <w:rStyle w:val="FontStyle53"/>
        </w:rPr>
      </w:pPr>
      <w:r>
        <w:rPr>
          <w:rStyle w:val="FontStyle53"/>
        </w:rPr>
        <w:t>комплект учебно-методической документации</w:t>
      </w:r>
    </w:p>
    <w:p w:rsidR="00114185" w:rsidRDefault="00114185" w:rsidP="00114185">
      <w:pPr>
        <w:pStyle w:val="Style8"/>
        <w:widowControl/>
        <w:spacing w:line="240" w:lineRule="exact"/>
        <w:jc w:val="left"/>
        <w:rPr>
          <w:sz w:val="20"/>
          <w:szCs w:val="20"/>
        </w:rPr>
      </w:pPr>
    </w:p>
    <w:p w:rsidR="00114185" w:rsidRDefault="00114185" w:rsidP="00114185">
      <w:pPr>
        <w:pStyle w:val="Style8"/>
        <w:widowControl/>
        <w:tabs>
          <w:tab w:val="left" w:pos="490"/>
        </w:tabs>
        <w:spacing w:before="86"/>
        <w:jc w:val="left"/>
        <w:rPr>
          <w:rStyle w:val="FontStyle40"/>
        </w:rPr>
      </w:pPr>
      <w:r>
        <w:rPr>
          <w:rStyle w:val="FontStyle40"/>
        </w:rPr>
        <w:t xml:space="preserve">     3.2.</w:t>
      </w:r>
      <w:r>
        <w:rPr>
          <w:rStyle w:val="FontStyle40"/>
          <w:sz w:val="20"/>
          <w:szCs w:val="20"/>
        </w:rPr>
        <w:tab/>
      </w:r>
      <w:r>
        <w:rPr>
          <w:rStyle w:val="FontStyle40"/>
        </w:rPr>
        <w:t>Информационное обеспечение обучения</w:t>
      </w:r>
    </w:p>
    <w:p w:rsidR="00114185" w:rsidRDefault="00114185" w:rsidP="00114185">
      <w:pPr>
        <w:pStyle w:val="Style1"/>
        <w:widowControl/>
        <w:spacing w:after="1090" w:line="322" w:lineRule="exact"/>
        <w:jc w:val="left"/>
        <w:rPr>
          <w:rStyle w:val="FontStyle40"/>
        </w:rPr>
      </w:pPr>
      <w:r>
        <w:rPr>
          <w:rStyle w:val="FontStyle40"/>
        </w:rPr>
        <w:t>Перечень рекомендуемых учебных изданий, Интернет-ресурсов, дополнительной литературы</w:t>
      </w:r>
    </w:p>
    <w:p w:rsidR="00114185" w:rsidRDefault="00114185">
      <w:pPr>
        <w:widowControl/>
        <w:autoSpaceDE/>
        <w:autoSpaceDN/>
        <w:adjustRightInd/>
        <w:spacing w:after="200" w:line="276" w:lineRule="auto"/>
        <w:rPr>
          <w:rStyle w:val="FontStyle40"/>
        </w:rPr>
      </w:pPr>
      <w:r>
        <w:rPr>
          <w:rStyle w:val="FontStyle40"/>
        </w:rPr>
        <w:br w:type="page"/>
      </w:r>
    </w:p>
    <w:p w:rsidR="00114185" w:rsidRDefault="00114185" w:rsidP="00114185">
      <w:pPr>
        <w:pStyle w:val="Style1"/>
        <w:widowControl/>
        <w:spacing w:before="67"/>
        <w:ind w:left="2525"/>
        <w:rPr>
          <w:rStyle w:val="FontStyle40"/>
        </w:rPr>
      </w:pPr>
      <w:r>
        <w:rPr>
          <w:rStyle w:val="FontStyle40"/>
        </w:rPr>
        <w:lastRenderedPageBreak/>
        <w:t>РЕКОМЕНДУЕМАЯ ЛИТЕРАТУРА</w:t>
      </w:r>
    </w:p>
    <w:p w:rsidR="001143B2" w:rsidRDefault="001143B2" w:rsidP="001143B2">
      <w:pPr>
        <w:pStyle w:val="Style3"/>
        <w:widowControl/>
        <w:numPr>
          <w:ilvl w:val="0"/>
          <w:numId w:val="4"/>
        </w:numPr>
        <w:tabs>
          <w:tab w:val="left" w:pos="346"/>
        </w:tabs>
        <w:spacing w:line="322" w:lineRule="exact"/>
        <w:ind w:firstLine="0"/>
        <w:rPr>
          <w:rStyle w:val="FontStyle53"/>
        </w:rPr>
      </w:pPr>
      <w:r>
        <w:rPr>
          <w:rStyle w:val="FontStyle53"/>
        </w:rPr>
        <w:t xml:space="preserve">Богаченко В.М. Основы бухгалтерского учета: учебник / </w:t>
      </w:r>
      <w:proofErr w:type="spellStart"/>
      <w:r>
        <w:rPr>
          <w:rStyle w:val="FontStyle53"/>
        </w:rPr>
        <w:t>В.М.Богаченко</w:t>
      </w:r>
      <w:proofErr w:type="spellEnd"/>
      <w:r>
        <w:rPr>
          <w:rStyle w:val="FontStyle53"/>
        </w:rPr>
        <w:t xml:space="preserve">. –  </w:t>
      </w:r>
    </w:p>
    <w:p w:rsidR="00114185" w:rsidRDefault="001143B2" w:rsidP="001143B2">
      <w:pPr>
        <w:pStyle w:val="Style3"/>
        <w:widowControl/>
        <w:tabs>
          <w:tab w:val="left" w:pos="346"/>
        </w:tabs>
        <w:spacing w:line="322" w:lineRule="exact"/>
        <w:ind w:firstLine="0"/>
        <w:rPr>
          <w:rStyle w:val="FontStyle53"/>
        </w:rPr>
      </w:pPr>
      <w:r>
        <w:rPr>
          <w:rStyle w:val="FontStyle53"/>
        </w:rPr>
        <w:t xml:space="preserve">     Изд.2-е, </w:t>
      </w:r>
      <w:proofErr w:type="spellStart"/>
      <w:r>
        <w:rPr>
          <w:rStyle w:val="FontStyle53"/>
        </w:rPr>
        <w:t>испр</w:t>
      </w:r>
      <w:proofErr w:type="spellEnd"/>
      <w:r>
        <w:rPr>
          <w:rStyle w:val="FontStyle53"/>
        </w:rPr>
        <w:t>. – Ростов н</w:t>
      </w:r>
      <w:proofErr w:type="gramStart"/>
      <w:r>
        <w:rPr>
          <w:rStyle w:val="FontStyle53"/>
        </w:rPr>
        <w:t>/Д</w:t>
      </w:r>
      <w:proofErr w:type="gramEnd"/>
      <w:r>
        <w:rPr>
          <w:rStyle w:val="FontStyle53"/>
        </w:rPr>
        <w:t>: Феникс, 2014;</w:t>
      </w:r>
    </w:p>
    <w:p w:rsidR="00114185" w:rsidRDefault="00114185" w:rsidP="00114185">
      <w:pPr>
        <w:pStyle w:val="Style3"/>
        <w:widowControl/>
        <w:numPr>
          <w:ilvl w:val="0"/>
          <w:numId w:val="4"/>
        </w:numPr>
        <w:tabs>
          <w:tab w:val="left" w:pos="346"/>
        </w:tabs>
        <w:spacing w:line="322" w:lineRule="exact"/>
        <w:ind w:left="346" w:hanging="346"/>
        <w:rPr>
          <w:rStyle w:val="FontStyle53"/>
        </w:rPr>
      </w:pPr>
      <w:r>
        <w:rPr>
          <w:rStyle w:val="FontStyle53"/>
        </w:rPr>
        <w:t xml:space="preserve">«Современный аудит и судебная бухгалтерия». В.В. Котов. - </w:t>
      </w:r>
      <w:proofErr w:type="gramStart"/>
      <w:r>
        <w:rPr>
          <w:rStyle w:val="FontStyle53"/>
        </w:rPr>
        <w:t>Подготовлен</w:t>
      </w:r>
      <w:proofErr w:type="gramEnd"/>
      <w:r>
        <w:rPr>
          <w:rStyle w:val="FontStyle53"/>
        </w:rPr>
        <w:t xml:space="preserve"> для системы </w:t>
      </w:r>
      <w:proofErr w:type="spellStart"/>
      <w:r>
        <w:rPr>
          <w:rStyle w:val="FontStyle53"/>
        </w:rPr>
        <w:t>КонсультантПлюс</w:t>
      </w:r>
      <w:proofErr w:type="spellEnd"/>
      <w:r>
        <w:rPr>
          <w:rStyle w:val="FontStyle53"/>
        </w:rPr>
        <w:t>, 2006;</w:t>
      </w:r>
    </w:p>
    <w:p w:rsidR="00114185" w:rsidRDefault="00114185" w:rsidP="00114185">
      <w:pPr>
        <w:pStyle w:val="Style3"/>
        <w:widowControl/>
        <w:numPr>
          <w:ilvl w:val="0"/>
          <w:numId w:val="4"/>
        </w:numPr>
        <w:tabs>
          <w:tab w:val="left" w:pos="346"/>
        </w:tabs>
        <w:spacing w:line="322" w:lineRule="exact"/>
        <w:ind w:left="346" w:hanging="346"/>
        <w:rPr>
          <w:rStyle w:val="FontStyle53"/>
        </w:rPr>
      </w:pPr>
      <w:r>
        <w:rPr>
          <w:rStyle w:val="FontStyle53"/>
        </w:rPr>
        <w:t>«Должностная инструкция незаменима в работе бухгалтерии». В.В. Ермаков</w:t>
      </w:r>
      <w:proofErr w:type="gramStart"/>
      <w:r>
        <w:rPr>
          <w:rStyle w:val="FontStyle53"/>
        </w:rPr>
        <w:t>.-</w:t>
      </w:r>
      <w:proofErr w:type="gramEnd"/>
      <w:r>
        <w:rPr>
          <w:rStyle w:val="FontStyle53"/>
        </w:rPr>
        <w:t>«Налоги» (газета), 2006, № 19;</w:t>
      </w:r>
    </w:p>
    <w:p w:rsidR="00114185" w:rsidRDefault="00114185" w:rsidP="00114185">
      <w:pPr>
        <w:pStyle w:val="Style3"/>
        <w:widowControl/>
        <w:numPr>
          <w:ilvl w:val="0"/>
          <w:numId w:val="4"/>
        </w:numPr>
        <w:tabs>
          <w:tab w:val="left" w:pos="346"/>
        </w:tabs>
        <w:spacing w:before="5" w:line="322" w:lineRule="exact"/>
        <w:ind w:left="346" w:hanging="346"/>
        <w:rPr>
          <w:rStyle w:val="FontStyle53"/>
        </w:rPr>
      </w:pPr>
      <w:r>
        <w:rPr>
          <w:rStyle w:val="FontStyle53"/>
        </w:rPr>
        <w:t xml:space="preserve">«К проблеме происхождения бухгалтерии» К.Ю. Цыганков. - «Налоги» (газета), 2006, </w:t>
      </w:r>
      <w:r>
        <w:rPr>
          <w:rStyle w:val="FontStyle53"/>
          <w:lang w:val="en-US"/>
        </w:rPr>
        <w:t>N</w:t>
      </w:r>
      <w:r w:rsidRPr="00E26CDC">
        <w:rPr>
          <w:rStyle w:val="FontStyle53"/>
        </w:rPr>
        <w:t xml:space="preserve">№ </w:t>
      </w:r>
      <w:r>
        <w:rPr>
          <w:rStyle w:val="FontStyle53"/>
        </w:rPr>
        <w:t>15, 16;</w:t>
      </w:r>
    </w:p>
    <w:p w:rsidR="00114185" w:rsidRDefault="00114185" w:rsidP="00114185">
      <w:pPr>
        <w:pStyle w:val="Style3"/>
        <w:widowControl/>
        <w:numPr>
          <w:ilvl w:val="0"/>
          <w:numId w:val="4"/>
        </w:numPr>
        <w:tabs>
          <w:tab w:val="left" w:pos="346"/>
        </w:tabs>
        <w:spacing w:before="5" w:line="322" w:lineRule="exact"/>
        <w:ind w:left="346" w:hanging="346"/>
        <w:rPr>
          <w:rStyle w:val="FontStyle53"/>
        </w:rPr>
      </w:pPr>
      <w:r>
        <w:rPr>
          <w:rStyle w:val="FontStyle53"/>
        </w:rPr>
        <w:t>Белов А.А., Белов А.Н. Судебно-бухгалтерская экспертиза. М., Книжный мир 2003.</w:t>
      </w:r>
    </w:p>
    <w:p w:rsidR="00114185" w:rsidRDefault="00114185" w:rsidP="00114185">
      <w:pPr>
        <w:pStyle w:val="Style3"/>
        <w:widowControl/>
        <w:numPr>
          <w:ilvl w:val="0"/>
          <w:numId w:val="4"/>
        </w:numPr>
        <w:tabs>
          <w:tab w:val="left" w:pos="346"/>
        </w:tabs>
        <w:spacing w:before="5" w:line="322" w:lineRule="exact"/>
        <w:ind w:left="346" w:hanging="346"/>
        <w:rPr>
          <w:rStyle w:val="FontStyle53"/>
        </w:rPr>
      </w:pPr>
      <w:proofErr w:type="spellStart"/>
      <w:r>
        <w:rPr>
          <w:rStyle w:val="FontStyle53"/>
        </w:rPr>
        <w:t>Толкаченко</w:t>
      </w:r>
      <w:proofErr w:type="spellEnd"/>
      <w:r>
        <w:rPr>
          <w:rStyle w:val="FontStyle53"/>
        </w:rPr>
        <w:t xml:space="preserve"> А.П., </w:t>
      </w:r>
      <w:proofErr w:type="spellStart"/>
      <w:r>
        <w:rPr>
          <w:rStyle w:val="FontStyle53"/>
        </w:rPr>
        <w:t>Харабет</w:t>
      </w:r>
      <w:proofErr w:type="spellEnd"/>
      <w:r>
        <w:rPr>
          <w:rStyle w:val="FontStyle53"/>
        </w:rPr>
        <w:t xml:space="preserve"> К.В. Правовая (Судебная) бухгалтерия. М, Омега-Л 2002.</w:t>
      </w:r>
    </w:p>
    <w:p w:rsidR="00114185" w:rsidRDefault="00114185" w:rsidP="00114185">
      <w:pPr>
        <w:pStyle w:val="Style3"/>
        <w:widowControl/>
        <w:numPr>
          <w:ilvl w:val="0"/>
          <w:numId w:val="4"/>
        </w:numPr>
        <w:tabs>
          <w:tab w:val="left" w:pos="346"/>
        </w:tabs>
        <w:spacing w:before="10" w:line="322" w:lineRule="exact"/>
        <w:ind w:left="346" w:hanging="346"/>
        <w:rPr>
          <w:rStyle w:val="FontStyle53"/>
        </w:rPr>
      </w:pPr>
      <w:r>
        <w:rPr>
          <w:rStyle w:val="FontStyle53"/>
        </w:rPr>
        <w:t xml:space="preserve">Попова Л.В., Исакова Р.Е., </w:t>
      </w:r>
      <w:proofErr w:type="spellStart"/>
      <w:r>
        <w:rPr>
          <w:rStyle w:val="FontStyle53"/>
        </w:rPr>
        <w:t>Шабаева</w:t>
      </w:r>
      <w:proofErr w:type="spellEnd"/>
      <w:r>
        <w:rPr>
          <w:rStyle w:val="FontStyle53"/>
        </w:rPr>
        <w:t xml:space="preserve"> Н.А. Бухгалтерский учет и судебная бухгалтерская экспертиза. М.,2003.</w:t>
      </w:r>
    </w:p>
    <w:p w:rsidR="00114185" w:rsidRDefault="00114185" w:rsidP="00114185">
      <w:pPr>
        <w:pStyle w:val="Style3"/>
        <w:widowControl/>
        <w:numPr>
          <w:ilvl w:val="0"/>
          <w:numId w:val="4"/>
        </w:numPr>
        <w:tabs>
          <w:tab w:val="left" w:pos="346"/>
        </w:tabs>
        <w:spacing w:line="322" w:lineRule="exact"/>
        <w:ind w:firstLine="0"/>
        <w:rPr>
          <w:rStyle w:val="FontStyle53"/>
        </w:rPr>
      </w:pPr>
      <w:r>
        <w:rPr>
          <w:rStyle w:val="FontStyle53"/>
        </w:rPr>
        <w:t>Дубоносов Е.С. Судебная бухгалтерия. М, Книжный мир. 2004.</w:t>
      </w:r>
    </w:p>
    <w:p w:rsidR="00114185" w:rsidRDefault="00114185" w:rsidP="00114185">
      <w:pPr>
        <w:pStyle w:val="Style3"/>
        <w:widowControl/>
        <w:numPr>
          <w:ilvl w:val="0"/>
          <w:numId w:val="4"/>
        </w:numPr>
        <w:tabs>
          <w:tab w:val="left" w:pos="346"/>
        </w:tabs>
        <w:spacing w:line="322" w:lineRule="exact"/>
        <w:ind w:left="346" w:hanging="346"/>
        <w:rPr>
          <w:rStyle w:val="FontStyle53"/>
        </w:rPr>
      </w:pPr>
      <w:r>
        <w:rPr>
          <w:rStyle w:val="FontStyle53"/>
        </w:rPr>
        <w:t>Железнова Л.М. Сборник задач по теории бухгалтерского учета. М, Экзамен 2003.</w:t>
      </w:r>
    </w:p>
    <w:p w:rsidR="00114185" w:rsidRDefault="00114185" w:rsidP="00114185">
      <w:pPr>
        <w:pStyle w:val="Style20"/>
        <w:widowControl/>
        <w:ind w:left="331"/>
        <w:rPr>
          <w:rStyle w:val="FontStyle53"/>
        </w:rPr>
      </w:pPr>
      <w:r>
        <w:rPr>
          <w:rStyle w:val="FontStyle53"/>
        </w:rPr>
        <w:t xml:space="preserve">10.Зинин </w:t>
      </w:r>
      <w:r>
        <w:rPr>
          <w:rStyle w:val="FontStyle53"/>
          <w:lang w:val="en-US"/>
        </w:rPr>
        <w:t>A</w:t>
      </w:r>
      <w:r w:rsidRPr="00E26CDC">
        <w:rPr>
          <w:rStyle w:val="FontStyle53"/>
        </w:rPr>
        <w:t>.</w:t>
      </w:r>
      <w:r>
        <w:rPr>
          <w:rStyle w:val="FontStyle53"/>
          <w:lang w:val="en-US"/>
        </w:rPr>
        <w:t>M</w:t>
      </w:r>
      <w:r w:rsidRPr="00E26CDC">
        <w:rPr>
          <w:rStyle w:val="FontStyle53"/>
        </w:rPr>
        <w:t xml:space="preserve">., </w:t>
      </w:r>
      <w:proofErr w:type="spellStart"/>
      <w:r>
        <w:rPr>
          <w:rStyle w:val="FontStyle53"/>
        </w:rPr>
        <w:t>Майлис</w:t>
      </w:r>
      <w:proofErr w:type="spellEnd"/>
      <w:r>
        <w:rPr>
          <w:rStyle w:val="FontStyle53"/>
        </w:rPr>
        <w:t xml:space="preserve"> Н.П. Судебная экспертиза М, </w:t>
      </w:r>
      <w:proofErr w:type="spellStart"/>
      <w:r>
        <w:rPr>
          <w:rStyle w:val="FontStyle53"/>
        </w:rPr>
        <w:t>Юрайст</w:t>
      </w:r>
      <w:proofErr w:type="spellEnd"/>
      <w:r>
        <w:rPr>
          <w:rStyle w:val="FontStyle53"/>
        </w:rPr>
        <w:t>, Право и закон, 2002.</w:t>
      </w:r>
    </w:p>
    <w:p w:rsidR="00114185" w:rsidRDefault="00114185" w:rsidP="00114185">
      <w:pPr>
        <w:pStyle w:val="Style20"/>
        <w:widowControl/>
        <w:spacing w:before="5"/>
        <w:ind w:firstLine="0"/>
        <w:rPr>
          <w:rStyle w:val="FontStyle53"/>
        </w:rPr>
      </w:pPr>
      <w:r>
        <w:rPr>
          <w:rStyle w:val="FontStyle53"/>
        </w:rPr>
        <w:t>11.План счетов бухгалтерского учета М., Финансы и статистика 2012.</w:t>
      </w:r>
    </w:p>
    <w:p w:rsidR="00114185" w:rsidRDefault="00114185" w:rsidP="00114185">
      <w:pPr>
        <w:pStyle w:val="Style20"/>
        <w:widowControl/>
        <w:ind w:firstLine="0"/>
        <w:rPr>
          <w:rStyle w:val="FontStyle53"/>
        </w:rPr>
      </w:pPr>
      <w:r>
        <w:rPr>
          <w:rStyle w:val="FontStyle53"/>
        </w:rPr>
        <w:t>12.Середа К.Н., Лазарева Н.А. Экспресс-курс: Новое в бухгалтерском учете.</w:t>
      </w:r>
    </w:p>
    <w:p w:rsidR="00114185" w:rsidRDefault="00114185" w:rsidP="00114185">
      <w:pPr>
        <w:pStyle w:val="Style19"/>
        <w:widowControl/>
        <w:spacing w:line="322" w:lineRule="exact"/>
        <w:ind w:right="1037"/>
        <w:rPr>
          <w:rStyle w:val="FontStyle53"/>
        </w:rPr>
      </w:pPr>
      <w:r>
        <w:rPr>
          <w:rStyle w:val="FontStyle53"/>
        </w:rPr>
        <w:t xml:space="preserve">Ростов-на-Дону, 2001. </w:t>
      </w:r>
    </w:p>
    <w:p w:rsidR="00114185" w:rsidRDefault="00114185" w:rsidP="00114185">
      <w:pPr>
        <w:pStyle w:val="Style19"/>
        <w:widowControl/>
        <w:spacing w:line="322" w:lineRule="exact"/>
        <w:ind w:right="1037" w:firstLine="0"/>
        <w:rPr>
          <w:rStyle w:val="FontStyle53"/>
        </w:rPr>
      </w:pPr>
      <w:proofErr w:type="gramStart"/>
      <w:r>
        <w:rPr>
          <w:rStyle w:val="FontStyle53"/>
        </w:rPr>
        <w:t xml:space="preserve">13.ФЗ «О Бухгалтерском учете» от 21 ноября 1996 года (129-фз), (в   </w:t>
      </w:r>
      <w:proofErr w:type="gramEnd"/>
    </w:p>
    <w:p w:rsidR="00114185" w:rsidRDefault="00114185" w:rsidP="00114185">
      <w:pPr>
        <w:pStyle w:val="Style19"/>
        <w:widowControl/>
        <w:spacing w:line="322" w:lineRule="exact"/>
        <w:ind w:right="1037" w:firstLine="0"/>
        <w:rPr>
          <w:rStyle w:val="FontStyle53"/>
        </w:rPr>
      </w:pPr>
      <w:r>
        <w:rPr>
          <w:rStyle w:val="FontStyle53"/>
        </w:rPr>
        <w:t xml:space="preserve">     </w:t>
      </w:r>
      <w:proofErr w:type="spellStart"/>
      <w:r>
        <w:rPr>
          <w:rStyle w:val="FontStyle53"/>
        </w:rPr>
        <w:t>ред</w:t>
      </w:r>
      <w:proofErr w:type="gramStart"/>
      <w:r>
        <w:rPr>
          <w:rStyle w:val="FontStyle53"/>
        </w:rPr>
        <w:t>.Ф</w:t>
      </w:r>
      <w:proofErr w:type="gramEnd"/>
      <w:r>
        <w:rPr>
          <w:rStyle w:val="FontStyle53"/>
        </w:rPr>
        <w:t>едеральных</w:t>
      </w:r>
      <w:proofErr w:type="spellEnd"/>
      <w:r>
        <w:rPr>
          <w:rStyle w:val="FontStyle53"/>
        </w:rPr>
        <w:t xml:space="preserve"> законов от 23.07.1998 № 123-ФЗ, от 28.03.2002 № 32-</w:t>
      </w:r>
    </w:p>
    <w:p w:rsidR="00114185" w:rsidRDefault="00114185" w:rsidP="00114185">
      <w:pPr>
        <w:pStyle w:val="Style19"/>
        <w:widowControl/>
        <w:spacing w:line="322" w:lineRule="exact"/>
        <w:ind w:right="1037" w:firstLine="0"/>
        <w:rPr>
          <w:rStyle w:val="FontStyle53"/>
        </w:rPr>
      </w:pPr>
      <w:r>
        <w:rPr>
          <w:rStyle w:val="FontStyle53"/>
        </w:rPr>
        <w:t xml:space="preserve">     ФЗ, от № 187-ФЗ, от 31.12.2002 № 191-ФЗ, от 10.01.2003 № 8-ФЗ, </w:t>
      </w:r>
    </w:p>
    <w:p w:rsidR="00114185" w:rsidRDefault="00114185" w:rsidP="00114185">
      <w:pPr>
        <w:pStyle w:val="Style19"/>
        <w:widowControl/>
        <w:spacing w:line="322" w:lineRule="exact"/>
        <w:ind w:right="1037" w:firstLine="0"/>
        <w:rPr>
          <w:rStyle w:val="FontStyle53"/>
        </w:rPr>
      </w:pPr>
      <w:r>
        <w:rPr>
          <w:rStyle w:val="FontStyle53"/>
        </w:rPr>
        <w:t xml:space="preserve">     Таможенного кодекса РФ от 28.05.2003 № 61-ФЗ, Федеральных </w:t>
      </w:r>
    </w:p>
    <w:p w:rsidR="00114185" w:rsidRDefault="00114185" w:rsidP="00114185">
      <w:pPr>
        <w:pStyle w:val="Style19"/>
        <w:widowControl/>
        <w:spacing w:line="322" w:lineRule="exact"/>
        <w:ind w:right="1037" w:firstLine="0"/>
        <w:rPr>
          <w:rStyle w:val="FontStyle53"/>
        </w:rPr>
      </w:pPr>
      <w:r>
        <w:rPr>
          <w:rStyle w:val="FontStyle53"/>
        </w:rPr>
        <w:t xml:space="preserve">      законов от № 86-ФЗ, от 03.11.2006 № 183-ФЗ). М., ИНФРА-М, 2008.</w:t>
      </w:r>
    </w:p>
    <w:p w:rsidR="00114185" w:rsidRDefault="00114185" w:rsidP="00114185">
      <w:pPr>
        <w:pStyle w:val="Style20"/>
        <w:widowControl/>
        <w:ind w:left="331"/>
        <w:rPr>
          <w:rStyle w:val="FontStyle53"/>
        </w:rPr>
      </w:pPr>
      <w:proofErr w:type="gramStart"/>
      <w:r>
        <w:rPr>
          <w:rStyle w:val="FontStyle53"/>
        </w:rPr>
        <w:t>14.ФЗ «Об аудиторской деятельности» от 7 августа 2001г. №119-фз. (в ред. Федеральных законов от 14.12.2001 № 164-ФЗ, от 30.12.2001 № 196-ФЗ, от</w:t>
      </w:r>
      <w:proofErr w:type="gramEnd"/>
    </w:p>
    <w:p w:rsidR="00114185" w:rsidRDefault="00114185" w:rsidP="00114185">
      <w:pPr>
        <w:pStyle w:val="Style10"/>
        <w:widowControl/>
        <w:tabs>
          <w:tab w:val="left" w:pos="1690"/>
        </w:tabs>
        <w:spacing w:before="5"/>
        <w:ind w:left="355"/>
        <w:jc w:val="left"/>
        <w:rPr>
          <w:rStyle w:val="FontStyle53"/>
        </w:rPr>
      </w:pPr>
      <w:proofErr w:type="gramStart"/>
      <w:r>
        <w:rPr>
          <w:rStyle w:val="FontStyle53"/>
        </w:rPr>
        <w:t>30.12.2004</w:t>
      </w:r>
      <w:r>
        <w:rPr>
          <w:rStyle w:val="FontStyle53"/>
          <w:sz w:val="20"/>
          <w:szCs w:val="20"/>
        </w:rPr>
        <w:tab/>
      </w:r>
      <w:r>
        <w:rPr>
          <w:rStyle w:val="FontStyle53"/>
        </w:rPr>
        <w:t>№219-ФЗ, от 02.02.2006 № 19-ФЗ, от 03.11.2006 № 183-ФЗ).</w:t>
      </w:r>
      <w:proofErr w:type="gramEnd"/>
    </w:p>
    <w:p w:rsidR="00114185" w:rsidRDefault="00114185" w:rsidP="00114185">
      <w:pPr>
        <w:pStyle w:val="Style20"/>
        <w:widowControl/>
        <w:ind w:firstLine="0"/>
        <w:rPr>
          <w:rStyle w:val="FontStyle53"/>
        </w:rPr>
      </w:pPr>
      <w:r>
        <w:rPr>
          <w:rStyle w:val="FontStyle53"/>
        </w:rPr>
        <w:t>15.Федеральный закон «Об информации, информатизации и защите информации»</w:t>
      </w:r>
    </w:p>
    <w:p w:rsidR="00114185" w:rsidRDefault="00114185" w:rsidP="00114185">
      <w:pPr>
        <w:pStyle w:val="Style19"/>
        <w:widowControl/>
        <w:spacing w:line="322" w:lineRule="exact"/>
        <w:rPr>
          <w:rStyle w:val="FontStyle53"/>
        </w:rPr>
      </w:pPr>
      <w:r>
        <w:rPr>
          <w:rStyle w:val="FontStyle53"/>
        </w:rPr>
        <w:t xml:space="preserve">от 20 февраля 1995г. №24-ФЗ (в ред. от 10.01.2003). СПС </w:t>
      </w:r>
      <w:proofErr w:type="spellStart"/>
      <w:r>
        <w:rPr>
          <w:rStyle w:val="FontStyle53"/>
        </w:rPr>
        <w:t>КонсультантПлюс</w:t>
      </w:r>
      <w:proofErr w:type="spellEnd"/>
      <w:r>
        <w:rPr>
          <w:rStyle w:val="FontStyle53"/>
        </w:rPr>
        <w:t>. 16.ГОСТ 6.10.4.-84 «Унифицированные системы документации. Придание</w:t>
      </w:r>
    </w:p>
    <w:p w:rsidR="00114185" w:rsidRDefault="00114185" w:rsidP="00114185">
      <w:pPr>
        <w:pStyle w:val="Style19"/>
        <w:widowControl/>
        <w:spacing w:line="322" w:lineRule="exact"/>
        <w:ind w:left="355" w:firstLine="0"/>
        <w:rPr>
          <w:rStyle w:val="FontStyle53"/>
        </w:rPr>
      </w:pPr>
      <w:r>
        <w:rPr>
          <w:rStyle w:val="FontStyle53"/>
        </w:rPr>
        <w:t xml:space="preserve">юридической силы документам на машинном носителе и </w:t>
      </w:r>
      <w:proofErr w:type="spellStart"/>
      <w:r>
        <w:rPr>
          <w:rStyle w:val="FontStyle53"/>
        </w:rPr>
        <w:t>машинограмме</w:t>
      </w:r>
      <w:proofErr w:type="spellEnd"/>
      <w:r>
        <w:rPr>
          <w:rStyle w:val="FontStyle53"/>
        </w:rPr>
        <w:t>,</w:t>
      </w:r>
    </w:p>
    <w:p w:rsidR="00114185" w:rsidRDefault="00114185" w:rsidP="00114185">
      <w:pPr>
        <w:pStyle w:val="Style19"/>
        <w:widowControl/>
        <w:spacing w:line="322" w:lineRule="exact"/>
        <w:rPr>
          <w:rStyle w:val="FontStyle53"/>
        </w:rPr>
      </w:pPr>
      <w:r>
        <w:rPr>
          <w:rStyle w:val="FontStyle53"/>
        </w:rPr>
        <w:t xml:space="preserve">создаваемые средствами вычислительной техники». СПС </w:t>
      </w:r>
      <w:proofErr w:type="spellStart"/>
      <w:r>
        <w:rPr>
          <w:rStyle w:val="FontStyle53"/>
        </w:rPr>
        <w:t>КонсультантПлюс</w:t>
      </w:r>
      <w:proofErr w:type="spellEnd"/>
      <w:r>
        <w:rPr>
          <w:rStyle w:val="FontStyle53"/>
        </w:rPr>
        <w:t xml:space="preserve">. 17.ГОСТ 6.105-87 «Унифицированные системы документации, требования </w:t>
      </w:r>
      <w:proofErr w:type="gramStart"/>
      <w:r>
        <w:rPr>
          <w:rStyle w:val="FontStyle53"/>
        </w:rPr>
        <w:t>к</w:t>
      </w:r>
      <w:proofErr w:type="gramEnd"/>
    </w:p>
    <w:p w:rsidR="00114185" w:rsidRDefault="00114185" w:rsidP="00114185">
      <w:pPr>
        <w:pStyle w:val="Style19"/>
        <w:widowControl/>
        <w:spacing w:line="322" w:lineRule="exact"/>
        <w:ind w:right="1555" w:firstLine="331"/>
        <w:rPr>
          <w:rStyle w:val="FontStyle53"/>
        </w:rPr>
      </w:pPr>
      <w:r>
        <w:rPr>
          <w:rStyle w:val="FontStyle53"/>
        </w:rPr>
        <w:t xml:space="preserve">построению формуляра образца». СПС </w:t>
      </w:r>
      <w:proofErr w:type="spellStart"/>
      <w:r>
        <w:rPr>
          <w:rStyle w:val="FontStyle53"/>
        </w:rPr>
        <w:t>КонсультантПлюс</w:t>
      </w:r>
      <w:proofErr w:type="spellEnd"/>
      <w:r>
        <w:rPr>
          <w:rStyle w:val="FontStyle53"/>
        </w:rPr>
        <w:t xml:space="preserve">. 18.ГОСТ </w:t>
      </w:r>
      <w:proofErr w:type="gramStart"/>
      <w:r>
        <w:rPr>
          <w:rStyle w:val="FontStyle53"/>
        </w:rPr>
        <w:t>Р</w:t>
      </w:r>
      <w:proofErr w:type="gramEnd"/>
      <w:r>
        <w:rPr>
          <w:rStyle w:val="FontStyle53"/>
        </w:rPr>
        <w:t xml:space="preserve"> 6.30-2003 «Унифицированные системы организационно -</w:t>
      </w:r>
    </w:p>
    <w:p w:rsidR="00114185" w:rsidRDefault="00114185" w:rsidP="00114185">
      <w:pPr>
        <w:pStyle w:val="Style19"/>
        <w:widowControl/>
        <w:spacing w:line="322" w:lineRule="exact"/>
        <w:ind w:firstLine="326"/>
        <w:rPr>
          <w:rStyle w:val="FontStyle53"/>
        </w:rPr>
      </w:pPr>
      <w:r>
        <w:rPr>
          <w:rStyle w:val="FontStyle53"/>
        </w:rPr>
        <w:t xml:space="preserve">распорядительной документации. Требования к оформлению документов». 19.Государственная система документационного обеспечения. Общие требования </w:t>
      </w:r>
      <w:proofErr w:type="gramStart"/>
      <w:r>
        <w:rPr>
          <w:rStyle w:val="FontStyle53"/>
        </w:rPr>
        <w:t>к</w:t>
      </w:r>
      <w:proofErr w:type="gramEnd"/>
    </w:p>
    <w:p w:rsidR="00114185" w:rsidRDefault="00114185" w:rsidP="00114185">
      <w:pPr>
        <w:pStyle w:val="Style19"/>
        <w:widowControl/>
        <w:spacing w:line="322" w:lineRule="exact"/>
        <w:ind w:left="355" w:firstLine="0"/>
        <w:rPr>
          <w:rStyle w:val="FontStyle53"/>
        </w:rPr>
      </w:pPr>
      <w:r>
        <w:rPr>
          <w:rStyle w:val="FontStyle53"/>
        </w:rPr>
        <w:t>документам и службам документационного обеспечения управления,- М.:</w:t>
      </w:r>
    </w:p>
    <w:p w:rsidR="00114185" w:rsidRDefault="00114185" w:rsidP="00114185">
      <w:pPr>
        <w:pStyle w:val="Style19"/>
        <w:widowControl/>
        <w:spacing w:line="322" w:lineRule="exact"/>
        <w:ind w:firstLine="355"/>
        <w:rPr>
          <w:rStyle w:val="FontStyle53"/>
        </w:rPr>
      </w:pPr>
      <w:proofErr w:type="spellStart"/>
      <w:r>
        <w:rPr>
          <w:rStyle w:val="FontStyle53"/>
        </w:rPr>
        <w:t>Главархив</w:t>
      </w:r>
      <w:proofErr w:type="spellEnd"/>
      <w:r>
        <w:rPr>
          <w:rStyle w:val="FontStyle53"/>
        </w:rPr>
        <w:t xml:space="preserve"> СССР, 1991. СПС </w:t>
      </w:r>
      <w:proofErr w:type="spellStart"/>
      <w:r>
        <w:rPr>
          <w:rStyle w:val="FontStyle53"/>
        </w:rPr>
        <w:t>КонсультантПлюс</w:t>
      </w:r>
      <w:proofErr w:type="spellEnd"/>
      <w:r>
        <w:rPr>
          <w:rStyle w:val="FontStyle53"/>
        </w:rPr>
        <w:t>. 20.Типовая инструкция по ведению делопроизводства в федеральных органах</w:t>
      </w:r>
    </w:p>
    <w:p w:rsidR="00114185" w:rsidRDefault="00114185" w:rsidP="00114185">
      <w:pPr>
        <w:pStyle w:val="Style19"/>
        <w:widowControl/>
        <w:spacing w:line="322" w:lineRule="exact"/>
        <w:ind w:left="365" w:firstLine="0"/>
        <w:rPr>
          <w:rStyle w:val="FontStyle53"/>
        </w:rPr>
      </w:pPr>
      <w:r>
        <w:rPr>
          <w:rStyle w:val="FontStyle53"/>
        </w:rPr>
        <w:t xml:space="preserve">исполнительной власти, утв. Приказом </w:t>
      </w:r>
      <w:proofErr w:type="spellStart"/>
      <w:r>
        <w:rPr>
          <w:rStyle w:val="FontStyle53"/>
        </w:rPr>
        <w:t>Росархива</w:t>
      </w:r>
      <w:proofErr w:type="spellEnd"/>
      <w:r>
        <w:rPr>
          <w:rStyle w:val="FontStyle53"/>
        </w:rPr>
        <w:t xml:space="preserve"> от 27 ноября 2000г. № 68.</w:t>
      </w:r>
    </w:p>
    <w:p w:rsidR="00771B5B" w:rsidRPr="004E591F" w:rsidRDefault="00114185" w:rsidP="00114185">
      <w:pPr>
        <w:pStyle w:val="Style19"/>
        <w:widowControl/>
        <w:spacing w:line="322" w:lineRule="exact"/>
        <w:ind w:left="360" w:firstLine="0"/>
        <w:rPr>
          <w:sz w:val="28"/>
          <w:szCs w:val="28"/>
        </w:rPr>
      </w:pPr>
      <w:r>
        <w:rPr>
          <w:rStyle w:val="FontStyle53"/>
        </w:rPr>
        <w:t xml:space="preserve">СПС </w:t>
      </w:r>
      <w:proofErr w:type="spellStart"/>
      <w:r>
        <w:rPr>
          <w:rStyle w:val="FontStyle53"/>
        </w:rPr>
        <w:t>КонсультантПлюс</w:t>
      </w:r>
      <w:proofErr w:type="spellEnd"/>
      <w:r>
        <w:rPr>
          <w:rStyle w:val="FontStyle53"/>
        </w:rPr>
        <w:t>.</w:t>
      </w:r>
    </w:p>
    <w:sectPr w:rsidR="00771B5B" w:rsidRPr="004E5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4AC01E8"/>
    <w:lvl w:ilvl="0">
      <w:numFmt w:val="bullet"/>
      <w:lvlText w:val="*"/>
      <w:lvlJc w:val="left"/>
    </w:lvl>
  </w:abstractNum>
  <w:abstractNum w:abstractNumId="1">
    <w:nsid w:val="02F76189"/>
    <w:multiLevelType w:val="singleLevel"/>
    <w:tmpl w:val="5EEC20F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>
    <w:nsid w:val="0B002FFC"/>
    <w:multiLevelType w:val="hybridMultilevel"/>
    <w:tmpl w:val="071E6308"/>
    <w:lvl w:ilvl="0" w:tplc="A114103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4005684"/>
    <w:multiLevelType w:val="hybridMultilevel"/>
    <w:tmpl w:val="866421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60BE8"/>
    <w:multiLevelType w:val="singleLevel"/>
    <w:tmpl w:val="C3E23924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>
    <w:nsid w:val="54C55760"/>
    <w:multiLevelType w:val="singleLevel"/>
    <w:tmpl w:val="9342C166"/>
    <w:lvl w:ilvl="0">
      <w:start w:val="2002"/>
      <w:numFmt w:val="decimal"/>
      <w:lvlText w:val="31.12.%1"/>
      <w:legacy w:legacy="1" w:legacySpace="0" w:legacyIndent="1335"/>
      <w:lvlJc w:val="left"/>
      <w:rPr>
        <w:rFonts w:ascii="Times New Roman" w:hAnsi="Times New Roman" w:cs="Times New Roman" w:hint="default"/>
      </w:rPr>
    </w:lvl>
  </w:abstractNum>
  <w:abstractNum w:abstractNumId="6">
    <w:nsid w:val="74315314"/>
    <w:multiLevelType w:val="hybridMultilevel"/>
    <w:tmpl w:val="866421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8D2C1C"/>
    <w:multiLevelType w:val="singleLevel"/>
    <w:tmpl w:val="C98ED40E"/>
    <w:lvl w:ilvl="0">
      <w:start w:val="2002"/>
      <w:numFmt w:val="decimal"/>
      <w:lvlText w:val="30.06.%1"/>
      <w:legacy w:legacy="1" w:legacySpace="0" w:legacyIndent="133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52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B02"/>
    <w:rsid w:val="00114185"/>
    <w:rsid w:val="001143B2"/>
    <w:rsid w:val="001F1A50"/>
    <w:rsid w:val="004D154F"/>
    <w:rsid w:val="004E591F"/>
    <w:rsid w:val="00540B02"/>
    <w:rsid w:val="006077BA"/>
    <w:rsid w:val="00C06CF8"/>
    <w:rsid w:val="00D63129"/>
    <w:rsid w:val="00E21917"/>
    <w:rsid w:val="00EE2B06"/>
    <w:rsid w:val="00F6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9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E591F"/>
    <w:pPr>
      <w:jc w:val="both"/>
    </w:pPr>
  </w:style>
  <w:style w:type="paragraph" w:customStyle="1" w:styleId="Style2">
    <w:name w:val="Style2"/>
    <w:basedOn w:val="a"/>
    <w:uiPriority w:val="99"/>
    <w:rsid w:val="004E591F"/>
  </w:style>
  <w:style w:type="paragraph" w:customStyle="1" w:styleId="Style3">
    <w:name w:val="Style3"/>
    <w:basedOn w:val="a"/>
    <w:uiPriority w:val="99"/>
    <w:rsid w:val="004E591F"/>
    <w:pPr>
      <w:spacing w:line="317" w:lineRule="exact"/>
      <w:ind w:hanging="355"/>
    </w:pPr>
  </w:style>
  <w:style w:type="character" w:customStyle="1" w:styleId="FontStyle40">
    <w:name w:val="Font Style40"/>
    <w:basedOn w:val="a0"/>
    <w:uiPriority w:val="99"/>
    <w:rsid w:val="004E591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3">
    <w:name w:val="Font Style53"/>
    <w:basedOn w:val="a0"/>
    <w:uiPriority w:val="99"/>
    <w:rsid w:val="004E591F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4E591F"/>
    <w:pPr>
      <w:spacing w:line="323" w:lineRule="exact"/>
      <w:ind w:firstLine="710"/>
    </w:pPr>
  </w:style>
  <w:style w:type="paragraph" w:customStyle="1" w:styleId="Style8">
    <w:name w:val="Style8"/>
    <w:basedOn w:val="a"/>
    <w:uiPriority w:val="99"/>
    <w:rsid w:val="004E591F"/>
    <w:pPr>
      <w:spacing w:line="322" w:lineRule="exact"/>
      <w:jc w:val="both"/>
    </w:pPr>
  </w:style>
  <w:style w:type="paragraph" w:customStyle="1" w:styleId="Style9">
    <w:name w:val="Style9"/>
    <w:basedOn w:val="a"/>
    <w:uiPriority w:val="99"/>
    <w:rsid w:val="004E591F"/>
    <w:pPr>
      <w:spacing w:line="322" w:lineRule="exact"/>
    </w:pPr>
  </w:style>
  <w:style w:type="paragraph" w:customStyle="1" w:styleId="Style10">
    <w:name w:val="Style10"/>
    <w:basedOn w:val="a"/>
    <w:uiPriority w:val="99"/>
    <w:rsid w:val="004E591F"/>
    <w:pPr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4E591F"/>
    <w:pPr>
      <w:spacing w:line="315" w:lineRule="exact"/>
      <w:ind w:firstLine="499"/>
    </w:pPr>
  </w:style>
  <w:style w:type="paragraph" w:customStyle="1" w:styleId="Style12">
    <w:name w:val="Style12"/>
    <w:basedOn w:val="a"/>
    <w:uiPriority w:val="99"/>
    <w:rsid w:val="004E591F"/>
  </w:style>
  <w:style w:type="paragraph" w:customStyle="1" w:styleId="Style14">
    <w:name w:val="Style14"/>
    <w:basedOn w:val="a"/>
    <w:uiPriority w:val="99"/>
    <w:rsid w:val="004E591F"/>
  </w:style>
  <w:style w:type="character" w:customStyle="1" w:styleId="FontStyle39">
    <w:name w:val="Font Style39"/>
    <w:basedOn w:val="a0"/>
    <w:uiPriority w:val="99"/>
    <w:rsid w:val="004E591F"/>
    <w:rPr>
      <w:rFonts w:ascii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4E591F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5">
    <w:name w:val="Style15"/>
    <w:basedOn w:val="a"/>
    <w:uiPriority w:val="99"/>
    <w:rsid w:val="004E591F"/>
    <w:pPr>
      <w:spacing w:line="326" w:lineRule="exact"/>
      <w:jc w:val="both"/>
    </w:pPr>
  </w:style>
  <w:style w:type="paragraph" w:customStyle="1" w:styleId="Style16">
    <w:name w:val="Style16"/>
    <w:basedOn w:val="a"/>
    <w:uiPriority w:val="99"/>
    <w:rsid w:val="004E591F"/>
    <w:pPr>
      <w:spacing w:line="331" w:lineRule="exact"/>
      <w:ind w:hanging="523"/>
      <w:jc w:val="both"/>
    </w:pPr>
  </w:style>
  <w:style w:type="paragraph" w:customStyle="1" w:styleId="Style17">
    <w:name w:val="Style17"/>
    <w:basedOn w:val="a"/>
    <w:uiPriority w:val="99"/>
    <w:rsid w:val="004E591F"/>
    <w:pPr>
      <w:spacing w:line="324" w:lineRule="exact"/>
      <w:ind w:firstLine="696"/>
      <w:jc w:val="both"/>
    </w:pPr>
  </w:style>
  <w:style w:type="paragraph" w:customStyle="1" w:styleId="Style22">
    <w:name w:val="Style22"/>
    <w:basedOn w:val="a"/>
    <w:uiPriority w:val="99"/>
    <w:rsid w:val="004E591F"/>
  </w:style>
  <w:style w:type="paragraph" w:customStyle="1" w:styleId="Style23">
    <w:name w:val="Style23"/>
    <w:basedOn w:val="a"/>
    <w:uiPriority w:val="99"/>
    <w:rsid w:val="004E591F"/>
  </w:style>
  <w:style w:type="paragraph" w:customStyle="1" w:styleId="Style24">
    <w:name w:val="Style24"/>
    <w:basedOn w:val="a"/>
    <w:uiPriority w:val="99"/>
    <w:rsid w:val="004E591F"/>
  </w:style>
  <w:style w:type="paragraph" w:customStyle="1" w:styleId="Style28">
    <w:name w:val="Style28"/>
    <w:basedOn w:val="a"/>
    <w:uiPriority w:val="99"/>
    <w:rsid w:val="004E591F"/>
  </w:style>
  <w:style w:type="paragraph" w:customStyle="1" w:styleId="Style29">
    <w:name w:val="Style29"/>
    <w:basedOn w:val="a"/>
    <w:uiPriority w:val="99"/>
    <w:rsid w:val="004E591F"/>
  </w:style>
  <w:style w:type="character" w:customStyle="1" w:styleId="FontStyle42">
    <w:name w:val="Font Style42"/>
    <w:basedOn w:val="a0"/>
    <w:uiPriority w:val="99"/>
    <w:rsid w:val="004E591F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43">
    <w:name w:val="Font Style43"/>
    <w:basedOn w:val="a0"/>
    <w:uiPriority w:val="99"/>
    <w:rsid w:val="004E591F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4">
    <w:name w:val="Style4"/>
    <w:basedOn w:val="a"/>
    <w:uiPriority w:val="99"/>
    <w:rsid w:val="004E591F"/>
  </w:style>
  <w:style w:type="paragraph" w:customStyle="1" w:styleId="Style6">
    <w:name w:val="Style6"/>
    <w:basedOn w:val="a"/>
    <w:uiPriority w:val="99"/>
    <w:rsid w:val="004E591F"/>
  </w:style>
  <w:style w:type="paragraph" w:customStyle="1" w:styleId="Style13">
    <w:name w:val="Style13"/>
    <w:basedOn w:val="a"/>
    <w:uiPriority w:val="99"/>
    <w:rsid w:val="004E591F"/>
    <w:pPr>
      <w:spacing w:line="276" w:lineRule="exact"/>
      <w:ind w:firstLine="2554"/>
    </w:pPr>
  </w:style>
  <w:style w:type="paragraph" w:customStyle="1" w:styleId="Style30">
    <w:name w:val="Style30"/>
    <w:basedOn w:val="a"/>
    <w:uiPriority w:val="99"/>
    <w:rsid w:val="004E591F"/>
    <w:pPr>
      <w:spacing w:line="278" w:lineRule="exact"/>
      <w:jc w:val="center"/>
    </w:pPr>
  </w:style>
  <w:style w:type="paragraph" w:customStyle="1" w:styleId="Style31">
    <w:name w:val="Style31"/>
    <w:basedOn w:val="a"/>
    <w:uiPriority w:val="99"/>
    <w:rsid w:val="004E591F"/>
  </w:style>
  <w:style w:type="paragraph" w:customStyle="1" w:styleId="Style32">
    <w:name w:val="Style32"/>
    <w:basedOn w:val="a"/>
    <w:uiPriority w:val="99"/>
    <w:rsid w:val="004E591F"/>
    <w:pPr>
      <w:spacing w:line="274" w:lineRule="exact"/>
      <w:jc w:val="both"/>
    </w:pPr>
  </w:style>
  <w:style w:type="paragraph" w:customStyle="1" w:styleId="Style33">
    <w:name w:val="Style33"/>
    <w:basedOn w:val="a"/>
    <w:uiPriority w:val="99"/>
    <w:rsid w:val="004E591F"/>
    <w:pPr>
      <w:spacing w:line="275" w:lineRule="exact"/>
      <w:ind w:firstLine="2285"/>
    </w:pPr>
  </w:style>
  <w:style w:type="paragraph" w:customStyle="1" w:styleId="Style34">
    <w:name w:val="Style34"/>
    <w:basedOn w:val="a"/>
    <w:uiPriority w:val="99"/>
    <w:rsid w:val="004E591F"/>
    <w:pPr>
      <w:spacing w:line="276" w:lineRule="exact"/>
      <w:ind w:firstLine="3144"/>
    </w:pPr>
  </w:style>
  <w:style w:type="paragraph" w:customStyle="1" w:styleId="Style35">
    <w:name w:val="Style35"/>
    <w:basedOn w:val="a"/>
    <w:uiPriority w:val="99"/>
    <w:rsid w:val="004E591F"/>
  </w:style>
  <w:style w:type="paragraph" w:customStyle="1" w:styleId="Style36">
    <w:name w:val="Style36"/>
    <w:basedOn w:val="a"/>
    <w:uiPriority w:val="99"/>
    <w:rsid w:val="004E591F"/>
    <w:pPr>
      <w:spacing w:line="277" w:lineRule="exact"/>
    </w:pPr>
  </w:style>
  <w:style w:type="paragraph" w:customStyle="1" w:styleId="Style37">
    <w:name w:val="Style37"/>
    <w:basedOn w:val="a"/>
    <w:uiPriority w:val="99"/>
    <w:rsid w:val="004E591F"/>
    <w:pPr>
      <w:spacing w:line="274" w:lineRule="exact"/>
      <w:ind w:firstLine="2650"/>
    </w:pPr>
  </w:style>
  <w:style w:type="character" w:customStyle="1" w:styleId="FontStyle47">
    <w:name w:val="Font Style47"/>
    <w:basedOn w:val="a0"/>
    <w:uiPriority w:val="99"/>
    <w:rsid w:val="004E591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8">
    <w:name w:val="Font Style48"/>
    <w:basedOn w:val="a0"/>
    <w:uiPriority w:val="99"/>
    <w:rsid w:val="004E591F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a"/>
    <w:uiPriority w:val="99"/>
    <w:rsid w:val="00114185"/>
    <w:pPr>
      <w:spacing w:line="336" w:lineRule="exact"/>
      <w:ind w:firstLine="336"/>
    </w:pPr>
  </w:style>
  <w:style w:type="paragraph" w:customStyle="1" w:styleId="Style20">
    <w:name w:val="Style20"/>
    <w:basedOn w:val="a"/>
    <w:uiPriority w:val="99"/>
    <w:rsid w:val="00114185"/>
    <w:pPr>
      <w:spacing w:line="322" w:lineRule="exact"/>
      <w:ind w:hanging="331"/>
    </w:pPr>
  </w:style>
  <w:style w:type="paragraph" w:styleId="a3">
    <w:name w:val="No Spacing"/>
    <w:uiPriority w:val="1"/>
    <w:qFormat/>
    <w:rsid w:val="00D631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E21917"/>
    <w:rPr>
      <w:rFonts w:ascii="Bookman Old Style" w:hAnsi="Bookman Old Style" w:cs="Bookman Old Style"/>
      <w:sz w:val="18"/>
      <w:szCs w:val="18"/>
    </w:rPr>
  </w:style>
  <w:style w:type="character" w:customStyle="1" w:styleId="FontStyle12">
    <w:name w:val="Font Style12"/>
    <w:basedOn w:val="a0"/>
    <w:uiPriority w:val="99"/>
    <w:rsid w:val="001143B2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7">
    <w:name w:val="Font Style27"/>
    <w:basedOn w:val="a0"/>
    <w:uiPriority w:val="99"/>
    <w:rsid w:val="00EE2B06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9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E591F"/>
    <w:pPr>
      <w:jc w:val="both"/>
    </w:pPr>
  </w:style>
  <w:style w:type="paragraph" w:customStyle="1" w:styleId="Style2">
    <w:name w:val="Style2"/>
    <w:basedOn w:val="a"/>
    <w:uiPriority w:val="99"/>
    <w:rsid w:val="004E591F"/>
  </w:style>
  <w:style w:type="paragraph" w:customStyle="1" w:styleId="Style3">
    <w:name w:val="Style3"/>
    <w:basedOn w:val="a"/>
    <w:uiPriority w:val="99"/>
    <w:rsid w:val="004E591F"/>
    <w:pPr>
      <w:spacing w:line="317" w:lineRule="exact"/>
      <w:ind w:hanging="355"/>
    </w:pPr>
  </w:style>
  <w:style w:type="character" w:customStyle="1" w:styleId="FontStyle40">
    <w:name w:val="Font Style40"/>
    <w:basedOn w:val="a0"/>
    <w:uiPriority w:val="99"/>
    <w:rsid w:val="004E591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3">
    <w:name w:val="Font Style53"/>
    <w:basedOn w:val="a0"/>
    <w:uiPriority w:val="99"/>
    <w:rsid w:val="004E591F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4E591F"/>
    <w:pPr>
      <w:spacing w:line="323" w:lineRule="exact"/>
      <w:ind w:firstLine="710"/>
    </w:pPr>
  </w:style>
  <w:style w:type="paragraph" w:customStyle="1" w:styleId="Style8">
    <w:name w:val="Style8"/>
    <w:basedOn w:val="a"/>
    <w:uiPriority w:val="99"/>
    <w:rsid w:val="004E591F"/>
    <w:pPr>
      <w:spacing w:line="322" w:lineRule="exact"/>
      <w:jc w:val="both"/>
    </w:pPr>
  </w:style>
  <w:style w:type="paragraph" w:customStyle="1" w:styleId="Style9">
    <w:name w:val="Style9"/>
    <w:basedOn w:val="a"/>
    <w:uiPriority w:val="99"/>
    <w:rsid w:val="004E591F"/>
    <w:pPr>
      <w:spacing w:line="322" w:lineRule="exact"/>
    </w:pPr>
  </w:style>
  <w:style w:type="paragraph" w:customStyle="1" w:styleId="Style10">
    <w:name w:val="Style10"/>
    <w:basedOn w:val="a"/>
    <w:uiPriority w:val="99"/>
    <w:rsid w:val="004E591F"/>
    <w:pPr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4E591F"/>
    <w:pPr>
      <w:spacing w:line="315" w:lineRule="exact"/>
      <w:ind w:firstLine="499"/>
    </w:pPr>
  </w:style>
  <w:style w:type="paragraph" w:customStyle="1" w:styleId="Style12">
    <w:name w:val="Style12"/>
    <w:basedOn w:val="a"/>
    <w:uiPriority w:val="99"/>
    <w:rsid w:val="004E591F"/>
  </w:style>
  <w:style w:type="paragraph" w:customStyle="1" w:styleId="Style14">
    <w:name w:val="Style14"/>
    <w:basedOn w:val="a"/>
    <w:uiPriority w:val="99"/>
    <w:rsid w:val="004E591F"/>
  </w:style>
  <w:style w:type="character" w:customStyle="1" w:styleId="FontStyle39">
    <w:name w:val="Font Style39"/>
    <w:basedOn w:val="a0"/>
    <w:uiPriority w:val="99"/>
    <w:rsid w:val="004E591F"/>
    <w:rPr>
      <w:rFonts w:ascii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4E591F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5">
    <w:name w:val="Style15"/>
    <w:basedOn w:val="a"/>
    <w:uiPriority w:val="99"/>
    <w:rsid w:val="004E591F"/>
    <w:pPr>
      <w:spacing w:line="326" w:lineRule="exact"/>
      <w:jc w:val="both"/>
    </w:pPr>
  </w:style>
  <w:style w:type="paragraph" w:customStyle="1" w:styleId="Style16">
    <w:name w:val="Style16"/>
    <w:basedOn w:val="a"/>
    <w:uiPriority w:val="99"/>
    <w:rsid w:val="004E591F"/>
    <w:pPr>
      <w:spacing w:line="331" w:lineRule="exact"/>
      <w:ind w:hanging="523"/>
      <w:jc w:val="both"/>
    </w:pPr>
  </w:style>
  <w:style w:type="paragraph" w:customStyle="1" w:styleId="Style17">
    <w:name w:val="Style17"/>
    <w:basedOn w:val="a"/>
    <w:uiPriority w:val="99"/>
    <w:rsid w:val="004E591F"/>
    <w:pPr>
      <w:spacing w:line="324" w:lineRule="exact"/>
      <w:ind w:firstLine="696"/>
      <w:jc w:val="both"/>
    </w:pPr>
  </w:style>
  <w:style w:type="paragraph" w:customStyle="1" w:styleId="Style22">
    <w:name w:val="Style22"/>
    <w:basedOn w:val="a"/>
    <w:uiPriority w:val="99"/>
    <w:rsid w:val="004E591F"/>
  </w:style>
  <w:style w:type="paragraph" w:customStyle="1" w:styleId="Style23">
    <w:name w:val="Style23"/>
    <w:basedOn w:val="a"/>
    <w:uiPriority w:val="99"/>
    <w:rsid w:val="004E591F"/>
  </w:style>
  <w:style w:type="paragraph" w:customStyle="1" w:styleId="Style24">
    <w:name w:val="Style24"/>
    <w:basedOn w:val="a"/>
    <w:uiPriority w:val="99"/>
    <w:rsid w:val="004E591F"/>
  </w:style>
  <w:style w:type="paragraph" w:customStyle="1" w:styleId="Style28">
    <w:name w:val="Style28"/>
    <w:basedOn w:val="a"/>
    <w:uiPriority w:val="99"/>
    <w:rsid w:val="004E591F"/>
  </w:style>
  <w:style w:type="paragraph" w:customStyle="1" w:styleId="Style29">
    <w:name w:val="Style29"/>
    <w:basedOn w:val="a"/>
    <w:uiPriority w:val="99"/>
    <w:rsid w:val="004E591F"/>
  </w:style>
  <w:style w:type="character" w:customStyle="1" w:styleId="FontStyle42">
    <w:name w:val="Font Style42"/>
    <w:basedOn w:val="a0"/>
    <w:uiPriority w:val="99"/>
    <w:rsid w:val="004E591F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43">
    <w:name w:val="Font Style43"/>
    <w:basedOn w:val="a0"/>
    <w:uiPriority w:val="99"/>
    <w:rsid w:val="004E591F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4">
    <w:name w:val="Style4"/>
    <w:basedOn w:val="a"/>
    <w:uiPriority w:val="99"/>
    <w:rsid w:val="004E591F"/>
  </w:style>
  <w:style w:type="paragraph" w:customStyle="1" w:styleId="Style6">
    <w:name w:val="Style6"/>
    <w:basedOn w:val="a"/>
    <w:uiPriority w:val="99"/>
    <w:rsid w:val="004E591F"/>
  </w:style>
  <w:style w:type="paragraph" w:customStyle="1" w:styleId="Style13">
    <w:name w:val="Style13"/>
    <w:basedOn w:val="a"/>
    <w:uiPriority w:val="99"/>
    <w:rsid w:val="004E591F"/>
    <w:pPr>
      <w:spacing w:line="276" w:lineRule="exact"/>
      <w:ind w:firstLine="2554"/>
    </w:pPr>
  </w:style>
  <w:style w:type="paragraph" w:customStyle="1" w:styleId="Style30">
    <w:name w:val="Style30"/>
    <w:basedOn w:val="a"/>
    <w:uiPriority w:val="99"/>
    <w:rsid w:val="004E591F"/>
    <w:pPr>
      <w:spacing w:line="278" w:lineRule="exact"/>
      <w:jc w:val="center"/>
    </w:pPr>
  </w:style>
  <w:style w:type="paragraph" w:customStyle="1" w:styleId="Style31">
    <w:name w:val="Style31"/>
    <w:basedOn w:val="a"/>
    <w:uiPriority w:val="99"/>
    <w:rsid w:val="004E591F"/>
  </w:style>
  <w:style w:type="paragraph" w:customStyle="1" w:styleId="Style32">
    <w:name w:val="Style32"/>
    <w:basedOn w:val="a"/>
    <w:uiPriority w:val="99"/>
    <w:rsid w:val="004E591F"/>
    <w:pPr>
      <w:spacing w:line="274" w:lineRule="exact"/>
      <w:jc w:val="both"/>
    </w:pPr>
  </w:style>
  <w:style w:type="paragraph" w:customStyle="1" w:styleId="Style33">
    <w:name w:val="Style33"/>
    <w:basedOn w:val="a"/>
    <w:uiPriority w:val="99"/>
    <w:rsid w:val="004E591F"/>
    <w:pPr>
      <w:spacing w:line="275" w:lineRule="exact"/>
      <w:ind w:firstLine="2285"/>
    </w:pPr>
  </w:style>
  <w:style w:type="paragraph" w:customStyle="1" w:styleId="Style34">
    <w:name w:val="Style34"/>
    <w:basedOn w:val="a"/>
    <w:uiPriority w:val="99"/>
    <w:rsid w:val="004E591F"/>
    <w:pPr>
      <w:spacing w:line="276" w:lineRule="exact"/>
      <w:ind w:firstLine="3144"/>
    </w:pPr>
  </w:style>
  <w:style w:type="paragraph" w:customStyle="1" w:styleId="Style35">
    <w:name w:val="Style35"/>
    <w:basedOn w:val="a"/>
    <w:uiPriority w:val="99"/>
    <w:rsid w:val="004E591F"/>
  </w:style>
  <w:style w:type="paragraph" w:customStyle="1" w:styleId="Style36">
    <w:name w:val="Style36"/>
    <w:basedOn w:val="a"/>
    <w:uiPriority w:val="99"/>
    <w:rsid w:val="004E591F"/>
    <w:pPr>
      <w:spacing w:line="277" w:lineRule="exact"/>
    </w:pPr>
  </w:style>
  <w:style w:type="paragraph" w:customStyle="1" w:styleId="Style37">
    <w:name w:val="Style37"/>
    <w:basedOn w:val="a"/>
    <w:uiPriority w:val="99"/>
    <w:rsid w:val="004E591F"/>
    <w:pPr>
      <w:spacing w:line="274" w:lineRule="exact"/>
      <w:ind w:firstLine="2650"/>
    </w:pPr>
  </w:style>
  <w:style w:type="character" w:customStyle="1" w:styleId="FontStyle47">
    <w:name w:val="Font Style47"/>
    <w:basedOn w:val="a0"/>
    <w:uiPriority w:val="99"/>
    <w:rsid w:val="004E591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8">
    <w:name w:val="Font Style48"/>
    <w:basedOn w:val="a0"/>
    <w:uiPriority w:val="99"/>
    <w:rsid w:val="004E591F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a"/>
    <w:uiPriority w:val="99"/>
    <w:rsid w:val="00114185"/>
    <w:pPr>
      <w:spacing w:line="336" w:lineRule="exact"/>
      <w:ind w:firstLine="336"/>
    </w:pPr>
  </w:style>
  <w:style w:type="paragraph" w:customStyle="1" w:styleId="Style20">
    <w:name w:val="Style20"/>
    <w:basedOn w:val="a"/>
    <w:uiPriority w:val="99"/>
    <w:rsid w:val="00114185"/>
    <w:pPr>
      <w:spacing w:line="322" w:lineRule="exact"/>
      <w:ind w:hanging="331"/>
    </w:pPr>
  </w:style>
  <w:style w:type="paragraph" w:styleId="a3">
    <w:name w:val="No Spacing"/>
    <w:uiPriority w:val="1"/>
    <w:qFormat/>
    <w:rsid w:val="00D631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E21917"/>
    <w:rPr>
      <w:rFonts w:ascii="Bookman Old Style" w:hAnsi="Bookman Old Style" w:cs="Bookman Old Style"/>
      <w:sz w:val="18"/>
      <w:szCs w:val="18"/>
    </w:rPr>
  </w:style>
  <w:style w:type="character" w:customStyle="1" w:styleId="FontStyle12">
    <w:name w:val="Font Style12"/>
    <w:basedOn w:val="a0"/>
    <w:uiPriority w:val="99"/>
    <w:rsid w:val="001143B2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7">
    <w:name w:val="Font Style27"/>
    <w:basedOn w:val="a0"/>
    <w:uiPriority w:val="99"/>
    <w:rsid w:val="00EE2B06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0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Дом</cp:lastModifiedBy>
  <cp:revision>9</cp:revision>
  <dcterms:created xsi:type="dcterms:W3CDTF">2014-12-07T18:20:00Z</dcterms:created>
  <dcterms:modified xsi:type="dcterms:W3CDTF">2015-10-12T18:05:00Z</dcterms:modified>
</cp:coreProperties>
</file>